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A3C2" w14:textId="77777777" w:rsidR="00575546" w:rsidRPr="00CF6433" w:rsidRDefault="00575546">
      <w:pPr>
        <w:pStyle w:val="a3"/>
        <w:spacing w:before="8"/>
      </w:pPr>
    </w:p>
    <w:p w14:paraId="411C14EE" w14:textId="3EA28BB0" w:rsidR="00575546" w:rsidRPr="00CF6433" w:rsidRDefault="00A372B8">
      <w:pPr>
        <w:pStyle w:val="a3"/>
        <w:spacing w:before="42"/>
        <w:ind w:right="1374"/>
        <w:jc w:val="right"/>
      </w:pPr>
      <w:r w:rsidRPr="00CF6433">
        <w:rPr>
          <w:noProof/>
        </w:rPr>
        <w:drawing>
          <wp:anchor distT="0" distB="0" distL="0" distR="0" simplePos="0" relativeHeight="251657216" behindDoc="0" locked="0" layoutInCell="1" allowOverlap="1" wp14:anchorId="3492F06B" wp14:editId="14846F50">
            <wp:simplePos x="0" y="0"/>
            <wp:positionH relativeFrom="page">
              <wp:posOffset>3957320</wp:posOffset>
            </wp:positionH>
            <wp:positionV relativeFrom="paragraph">
              <wp:posOffset>-73213</wp:posOffset>
            </wp:positionV>
            <wp:extent cx="3028950" cy="1666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BC4ED" w14:textId="77777777" w:rsidR="00575546" w:rsidRPr="00CF6433" w:rsidRDefault="00575546">
      <w:pPr>
        <w:pStyle w:val="a3"/>
      </w:pPr>
    </w:p>
    <w:p w14:paraId="749EA976" w14:textId="77777777" w:rsidR="00575546" w:rsidRPr="00CF6433" w:rsidRDefault="00575546">
      <w:pPr>
        <w:pStyle w:val="a3"/>
      </w:pPr>
    </w:p>
    <w:p w14:paraId="05D80D54" w14:textId="77777777" w:rsidR="00575546" w:rsidRPr="00CF6433" w:rsidRDefault="00575546">
      <w:pPr>
        <w:pStyle w:val="a3"/>
      </w:pPr>
    </w:p>
    <w:p w14:paraId="4C8413ED" w14:textId="77777777" w:rsidR="00575546" w:rsidRPr="00CF6433" w:rsidRDefault="00575546">
      <w:pPr>
        <w:pStyle w:val="a3"/>
      </w:pPr>
    </w:p>
    <w:p w14:paraId="01FD3EB9" w14:textId="77777777" w:rsidR="00575546" w:rsidRPr="00CF6433" w:rsidRDefault="00575546">
      <w:pPr>
        <w:pStyle w:val="a3"/>
      </w:pPr>
    </w:p>
    <w:p w14:paraId="6B5BE797" w14:textId="77777777" w:rsidR="00575546" w:rsidRPr="00CF6433" w:rsidRDefault="00575546">
      <w:pPr>
        <w:pStyle w:val="a3"/>
      </w:pPr>
    </w:p>
    <w:p w14:paraId="3FD08864" w14:textId="77777777" w:rsidR="00575546" w:rsidRPr="00CF6433" w:rsidRDefault="00575546">
      <w:pPr>
        <w:pStyle w:val="a3"/>
      </w:pPr>
    </w:p>
    <w:p w14:paraId="3E0D2A89" w14:textId="77777777" w:rsidR="00575546" w:rsidRPr="00CF6433" w:rsidRDefault="00575546">
      <w:pPr>
        <w:pStyle w:val="a3"/>
      </w:pPr>
    </w:p>
    <w:p w14:paraId="1A25AB2E" w14:textId="77777777" w:rsidR="00575546" w:rsidRPr="00CF6433" w:rsidRDefault="00575546">
      <w:pPr>
        <w:pStyle w:val="a3"/>
      </w:pPr>
    </w:p>
    <w:p w14:paraId="185122A0" w14:textId="543EB1E6" w:rsidR="00010DFF" w:rsidRPr="002054D2" w:rsidRDefault="00031450" w:rsidP="00010DFF">
      <w:pPr>
        <w:spacing w:line="360" w:lineRule="auto"/>
        <w:ind w:left="180" w:right="442"/>
        <w:jc w:val="center"/>
        <w:rPr>
          <w:b/>
          <w:sz w:val="32"/>
          <w:lang w:val="ka-GE"/>
        </w:rPr>
      </w:pPr>
      <w:r w:rsidRPr="00031450">
        <w:rPr>
          <w:b/>
          <w:bCs/>
          <w:sz w:val="32"/>
          <w:szCs w:val="32"/>
          <w:lang w:val="ka-GE"/>
        </w:rPr>
        <w:t>ა(ა)იპ</w:t>
      </w:r>
      <w:r>
        <w:rPr>
          <w:b/>
          <w:bCs/>
          <w:sz w:val="32"/>
          <w:szCs w:val="32"/>
        </w:rPr>
        <w:t xml:space="preserve"> </w:t>
      </w:r>
      <w:r w:rsidR="00010DFF" w:rsidRPr="00031450">
        <w:rPr>
          <w:b/>
          <w:sz w:val="32"/>
          <w:szCs w:val="32"/>
          <w:lang w:val="ka-GE"/>
        </w:rPr>
        <w:t>გიორგი მ</w:t>
      </w:r>
      <w:r w:rsidR="00010DFF" w:rsidRPr="002054D2">
        <w:rPr>
          <w:b/>
          <w:sz w:val="32"/>
          <w:lang w:val="ka-GE"/>
        </w:rPr>
        <w:t xml:space="preserve">თაწმინდელის სახელობის  გალობის </w:t>
      </w:r>
      <w:r w:rsidR="00010DFF">
        <w:rPr>
          <w:b/>
          <w:sz w:val="32"/>
          <w:lang w:val="ka-GE"/>
        </w:rPr>
        <w:t>უნივერსიტეტი</w:t>
      </w:r>
    </w:p>
    <w:p w14:paraId="16BB61FB" w14:textId="77777777" w:rsidR="00575546" w:rsidRPr="00CF6433" w:rsidRDefault="00473A6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0FD4EC66">
          <v:shape id="_x0000_s2050" style="position:absolute;margin-left:223.1pt;margin-top:10.5pt;width:402.8pt;height:2.2pt;z-index:-251658240;mso-wrap-distance-left:0;mso-wrap-distance-right:0;mso-position-horizontal-relative:page" coordorigin="4462,210" coordsize="8056,44" o:spt="100" adj="0,,0" path="m12518,239r-8056,l4462,254r8056,l12518,239xm12518,210r-8056,l4462,225r8056,l12518,2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DAA9215" w14:textId="77777777" w:rsidR="00575546" w:rsidRPr="00CF6433" w:rsidRDefault="00575546">
      <w:pPr>
        <w:pStyle w:val="a3"/>
        <w:spacing w:before="10"/>
        <w:rPr>
          <w:b/>
          <w:bCs/>
          <w:sz w:val="28"/>
          <w:szCs w:val="28"/>
        </w:rPr>
      </w:pPr>
    </w:p>
    <w:p w14:paraId="03B2F671" w14:textId="77777777" w:rsidR="00575546" w:rsidRPr="00CF6433" w:rsidRDefault="00A372B8">
      <w:pPr>
        <w:ind w:left="1723" w:right="2068"/>
        <w:jc w:val="center"/>
        <w:rPr>
          <w:b/>
          <w:bCs/>
          <w:sz w:val="28"/>
          <w:szCs w:val="28"/>
        </w:rPr>
      </w:pPr>
      <w:r w:rsidRPr="00CF6433">
        <w:rPr>
          <w:b/>
          <w:bCs/>
          <w:sz w:val="28"/>
          <w:szCs w:val="28"/>
        </w:rPr>
        <w:t>ხელოვნებისა</w:t>
      </w:r>
      <w:r w:rsidRPr="00CF6433">
        <w:rPr>
          <w:b/>
          <w:bCs/>
          <w:spacing w:val="-4"/>
          <w:sz w:val="28"/>
          <w:szCs w:val="28"/>
        </w:rPr>
        <w:t xml:space="preserve"> </w:t>
      </w:r>
      <w:r w:rsidRPr="00CF6433">
        <w:rPr>
          <w:b/>
          <w:bCs/>
          <w:sz w:val="28"/>
          <w:szCs w:val="28"/>
        </w:rPr>
        <w:t>და</w:t>
      </w:r>
      <w:r w:rsidRPr="00CF6433">
        <w:rPr>
          <w:b/>
          <w:bCs/>
          <w:spacing w:val="-4"/>
          <w:sz w:val="28"/>
          <w:szCs w:val="28"/>
        </w:rPr>
        <w:t xml:space="preserve"> </w:t>
      </w:r>
      <w:r w:rsidRPr="00CF6433">
        <w:rPr>
          <w:b/>
          <w:bCs/>
          <w:sz w:val="28"/>
          <w:szCs w:val="28"/>
        </w:rPr>
        <w:t>მეცნიერებათა</w:t>
      </w:r>
      <w:r w:rsidRPr="00CF6433">
        <w:rPr>
          <w:b/>
          <w:bCs/>
          <w:spacing w:val="-2"/>
          <w:sz w:val="28"/>
          <w:szCs w:val="28"/>
        </w:rPr>
        <w:t xml:space="preserve"> </w:t>
      </w:r>
      <w:r w:rsidRPr="00CF6433">
        <w:rPr>
          <w:b/>
          <w:bCs/>
          <w:sz w:val="28"/>
          <w:szCs w:val="28"/>
        </w:rPr>
        <w:t>ფაკულტეტი</w:t>
      </w:r>
    </w:p>
    <w:p w14:paraId="03A4F31E" w14:textId="77777777" w:rsidR="00575546" w:rsidRPr="00CF6433" w:rsidRDefault="00575546">
      <w:pPr>
        <w:pStyle w:val="a3"/>
        <w:rPr>
          <w:b/>
          <w:bCs/>
          <w:sz w:val="28"/>
          <w:szCs w:val="28"/>
        </w:rPr>
      </w:pPr>
    </w:p>
    <w:p w14:paraId="6A0F83DD" w14:textId="77777777" w:rsidR="00575546" w:rsidRPr="00CF6433" w:rsidRDefault="00575546">
      <w:pPr>
        <w:pStyle w:val="a3"/>
        <w:spacing w:before="7"/>
        <w:rPr>
          <w:b/>
          <w:bCs/>
          <w:sz w:val="28"/>
          <w:szCs w:val="28"/>
        </w:rPr>
      </w:pPr>
    </w:p>
    <w:p w14:paraId="70429770" w14:textId="77777777" w:rsidR="00575546" w:rsidRPr="00CF6433" w:rsidRDefault="00A372B8">
      <w:pPr>
        <w:spacing w:before="35"/>
        <w:ind w:left="1723" w:right="2074"/>
        <w:jc w:val="center"/>
        <w:rPr>
          <w:b/>
          <w:bCs/>
          <w:sz w:val="28"/>
          <w:szCs w:val="28"/>
        </w:rPr>
      </w:pPr>
      <w:r w:rsidRPr="00CF6433">
        <w:rPr>
          <w:b/>
          <w:bCs/>
          <w:sz w:val="28"/>
          <w:szCs w:val="28"/>
        </w:rPr>
        <w:t>სამაგისტრო</w:t>
      </w:r>
      <w:r w:rsidRPr="00CF6433">
        <w:rPr>
          <w:b/>
          <w:bCs/>
          <w:spacing w:val="-4"/>
          <w:sz w:val="28"/>
          <w:szCs w:val="28"/>
        </w:rPr>
        <w:t xml:space="preserve"> </w:t>
      </w:r>
      <w:r w:rsidRPr="00CF6433">
        <w:rPr>
          <w:b/>
          <w:bCs/>
          <w:sz w:val="28"/>
          <w:szCs w:val="28"/>
        </w:rPr>
        <w:t>პროგრამა</w:t>
      </w:r>
    </w:p>
    <w:p w14:paraId="45B8A1F1" w14:textId="77777777" w:rsidR="00575546" w:rsidRPr="00CF6433" w:rsidRDefault="00575546">
      <w:pPr>
        <w:pStyle w:val="a3"/>
        <w:rPr>
          <w:b/>
          <w:bCs/>
          <w:sz w:val="28"/>
          <w:szCs w:val="28"/>
        </w:rPr>
      </w:pPr>
    </w:p>
    <w:p w14:paraId="572976F0" w14:textId="77777777" w:rsidR="00575546" w:rsidRPr="00CF6433" w:rsidRDefault="00575546">
      <w:pPr>
        <w:pStyle w:val="a3"/>
        <w:spacing w:before="12"/>
        <w:rPr>
          <w:b/>
          <w:bCs/>
          <w:sz w:val="28"/>
          <w:szCs w:val="28"/>
        </w:rPr>
      </w:pPr>
    </w:p>
    <w:p w14:paraId="6CC4AD9A" w14:textId="77777777" w:rsidR="00575546" w:rsidRPr="00CF6433" w:rsidRDefault="00A372B8">
      <w:pPr>
        <w:ind w:left="1723" w:right="2070"/>
        <w:jc w:val="center"/>
        <w:rPr>
          <w:b/>
          <w:bCs/>
          <w:sz w:val="28"/>
          <w:szCs w:val="28"/>
        </w:rPr>
      </w:pPr>
      <w:r w:rsidRPr="00CF6433">
        <w:rPr>
          <w:b/>
          <w:bCs/>
          <w:sz w:val="28"/>
          <w:szCs w:val="28"/>
        </w:rPr>
        <w:t>მუსიკოლოგია</w:t>
      </w:r>
      <w:r w:rsidRPr="00CF6433">
        <w:rPr>
          <w:b/>
          <w:bCs/>
          <w:spacing w:val="-3"/>
          <w:sz w:val="28"/>
          <w:szCs w:val="28"/>
        </w:rPr>
        <w:t xml:space="preserve"> </w:t>
      </w:r>
      <w:r w:rsidRPr="00CF6433">
        <w:rPr>
          <w:b/>
          <w:bCs/>
          <w:sz w:val="28"/>
          <w:szCs w:val="28"/>
        </w:rPr>
        <w:t>(ქართული</w:t>
      </w:r>
      <w:r w:rsidRPr="00CF6433">
        <w:rPr>
          <w:b/>
          <w:bCs/>
          <w:spacing w:val="-4"/>
          <w:sz w:val="28"/>
          <w:szCs w:val="28"/>
        </w:rPr>
        <w:t xml:space="preserve"> </w:t>
      </w:r>
      <w:r w:rsidRPr="00CF6433">
        <w:rPr>
          <w:b/>
          <w:bCs/>
          <w:sz w:val="28"/>
          <w:szCs w:val="28"/>
        </w:rPr>
        <w:t>ტრადიციული</w:t>
      </w:r>
      <w:r w:rsidRPr="00CF6433">
        <w:rPr>
          <w:b/>
          <w:bCs/>
          <w:spacing w:val="-3"/>
          <w:sz w:val="28"/>
          <w:szCs w:val="28"/>
        </w:rPr>
        <w:t xml:space="preserve"> </w:t>
      </w:r>
      <w:r w:rsidRPr="00CF6433">
        <w:rPr>
          <w:b/>
          <w:bCs/>
          <w:sz w:val="28"/>
          <w:szCs w:val="28"/>
        </w:rPr>
        <w:t>მუსიკა)</w:t>
      </w:r>
    </w:p>
    <w:p w14:paraId="0C097272" w14:textId="77777777" w:rsidR="00575546" w:rsidRPr="00CF6433" w:rsidRDefault="00575546">
      <w:pPr>
        <w:pStyle w:val="a3"/>
        <w:spacing w:before="7"/>
        <w:rPr>
          <w:b/>
          <w:bCs/>
          <w:sz w:val="28"/>
          <w:szCs w:val="28"/>
        </w:rPr>
      </w:pPr>
    </w:p>
    <w:p w14:paraId="61783B48" w14:textId="77777777" w:rsidR="00575546" w:rsidRPr="00CF6433" w:rsidRDefault="00A372B8">
      <w:pPr>
        <w:spacing w:before="35" w:line="360" w:lineRule="auto"/>
        <w:ind w:left="11942" w:right="575" w:firstLine="470"/>
        <w:jc w:val="right"/>
        <w:rPr>
          <w:b/>
          <w:bCs/>
          <w:sz w:val="24"/>
          <w:szCs w:val="24"/>
        </w:rPr>
      </w:pPr>
      <w:r w:rsidRPr="00CF6433">
        <w:rPr>
          <w:b/>
          <w:bCs/>
          <w:sz w:val="24"/>
          <w:szCs w:val="24"/>
        </w:rPr>
        <w:t>პროგრამის ხელმძღვანელი:</w:t>
      </w:r>
      <w:r w:rsidRPr="00CF6433">
        <w:rPr>
          <w:b/>
          <w:bCs/>
          <w:spacing w:val="-57"/>
          <w:sz w:val="24"/>
          <w:szCs w:val="24"/>
        </w:rPr>
        <w:t xml:space="preserve"> </w:t>
      </w:r>
      <w:r w:rsidRPr="00CF6433">
        <w:rPr>
          <w:b/>
          <w:bCs/>
          <w:sz w:val="24"/>
          <w:szCs w:val="24"/>
        </w:rPr>
        <w:t>ასოც.</w:t>
      </w:r>
      <w:r w:rsidRPr="00CF6433">
        <w:rPr>
          <w:b/>
          <w:bCs/>
          <w:spacing w:val="-4"/>
          <w:sz w:val="24"/>
          <w:szCs w:val="24"/>
        </w:rPr>
        <w:t xml:space="preserve"> </w:t>
      </w:r>
      <w:r w:rsidRPr="00CF6433">
        <w:rPr>
          <w:b/>
          <w:bCs/>
          <w:sz w:val="24"/>
          <w:szCs w:val="24"/>
        </w:rPr>
        <w:t>პროფესორი</w:t>
      </w:r>
      <w:r w:rsidRPr="00CF6433">
        <w:rPr>
          <w:b/>
          <w:bCs/>
          <w:spacing w:val="-3"/>
          <w:sz w:val="24"/>
          <w:szCs w:val="24"/>
        </w:rPr>
        <w:t xml:space="preserve"> </w:t>
      </w:r>
      <w:r w:rsidRPr="00CF6433">
        <w:rPr>
          <w:b/>
          <w:bCs/>
          <w:sz w:val="24"/>
          <w:szCs w:val="24"/>
        </w:rPr>
        <w:t>თამარ</w:t>
      </w:r>
      <w:r w:rsidRPr="00CF6433">
        <w:rPr>
          <w:b/>
          <w:bCs/>
          <w:spacing w:val="-5"/>
          <w:sz w:val="24"/>
          <w:szCs w:val="24"/>
        </w:rPr>
        <w:t xml:space="preserve"> </w:t>
      </w:r>
      <w:r w:rsidRPr="00CF6433">
        <w:rPr>
          <w:b/>
          <w:bCs/>
          <w:sz w:val="24"/>
          <w:szCs w:val="24"/>
        </w:rPr>
        <w:t>ჩხეიძე</w:t>
      </w:r>
    </w:p>
    <w:p w14:paraId="5C871804" w14:textId="77777777" w:rsidR="00575546" w:rsidRPr="00CF6433" w:rsidRDefault="00575546">
      <w:pPr>
        <w:spacing w:line="360" w:lineRule="auto"/>
        <w:jc w:val="right"/>
        <w:sectPr w:rsidR="00575546" w:rsidRPr="00CF6433">
          <w:footerReference w:type="default" r:id="rId9"/>
          <w:type w:val="continuous"/>
          <w:pgSz w:w="16840" w:h="11910" w:orient="landscape"/>
          <w:pgMar w:top="680" w:right="340" w:bottom="1600" w:left="480" w:header="720" w:footer="1400" w:gutter="0"/>
          <w:pgNumType w:start="1"/>
          <w:cols w:space="720"/>
        </w:sectPr>
      </w:pPr>
    </w:p>
    <w:p w14:paraId="45B129A5" w14:textId="77777777" w:rsidR="00575546" w:rsidRPr="00CF6433" w:rsidRDefault="00A372B8">
      <w:pPr>
        <w:pStyle w:val="a3"/>
        <w:spacing w:before="25" w:line="360" w:lineRule="auto"/>
        <w:ind w:left="5353" w:right="5697" w:firstLine="1056"/>
        <w:rPr>
          <w:b/>
          <w:bCs/>
        </w:rPr>
      </w:pPr>
      <w:r w:rsidRPr="00CF6433">
        <w:rPr>
          <w:b/>
          <w:bCs/>
        </w:rPr>
        <w:lastRenderedPageBreak/>
        <w:t>1. პროგრამის სახელწოდება:</w:t>
      </w:r>
      <w:r w:rsidRPr="00CF6433">
        <w:rPr>
          <w:b/>
          <w:bCs/>
          <w:spacing w:val="1"/>
        </w:rPr>
        <w:t xml:space="preserve"> </w:t>
      </w:r>
      <w:r w:rsidRPr="00CF6433">
        <w:rPr>
          <w:b/>
          <w:bCs/>
        </w:rPr>
        <w:t>მუსიკოლოგია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(ქართული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ტრადიციული</w:t>
      </w:r>
      <w:r w:rsidRPr="00CF6433">
        <w:rPr>
          <w:b/>
          <w:bCs/>
          <w:spacing w:val="-5"/>
        </w:rPr>
        <w:t xml:space="preserve"> </w:t>
      </w:r>
      <w:r w:rsidRPr="00CF6433">
        <w:rPr>
          <w:b/>
          <w:bCs/>
        </w:rPr>
        <w:t>მუსიკა)</w:t>
      </w:r>
    </w:p>
    <w:p w14:paraId="389770C4" w14:textId="77777777" w:rsidR="00575546" w:rsidRPr="00CF6433" w:rsidRDefault="00575546">
      <w:pPr>
        <w:pStyle w:val="a3"/>
      </w:pPr>
    </w:p>
    <w:p w14:paraId="3FB4399B" w14:textId="77777777" w:rsidR="00750199" w:rsidRPr="00CF6433" w:rsidRDefault="00A372B8">
      <w:pPr>
        <w:pStyle w:val="a3"/>
        <w:ind w:left="227"/>
        <w:rPr>
          <w:b/>
          <w:bCs/>
          <w:spacing w:val="49"/>
        </w:rPr>
      </w:pPr>
      <w:r w:rsidRPr="00CF6433">
        <w:rPr>
          <w:b/>
          <w:bCs/>
        </w:rPr>
        <w:t>2.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მისანიჭებელი</w:t>
      </w:r>
      <w:r w:rsidRPr="00CF6433">
        <w:rPr>
          <w:b/>
          <w:bCs/>
          <w:spacing w:val="-4"/>
        </w:rPr>
        <w:t xml:space="preserve"> </w:t>
      </w:r>
      <w:r w:rsidRPr="00CF6433">
        <w:rPr>
          <w:b/>
          <w:bCs/>
        </w:rPr>
        <w:t>კვალიფიკაცი</w:t>
      </w:r>
      <w:r w:rsidR="00053970" w:rsidRPr="00CF6433">
        <w:rPr>
          <w:b/>
          <w:bCs/>
          <w:lang w:val="ka-GE"/>
        </w:rPr>
        <w:t>ები</w:t>
      </w:r>
      <w:r w:rsidRPr="00CF6433">
        <w:rPr>
          <w:b/>
          <w:bCs/>
        </w:rPr>
        <w:t>:</w:t>
      </w:r>
      <w:r w:rsidRPr="00CF6433">
        <w:rPr>
          <w:b/>
          <w:bCs/>
          <w:spacing w:val="49"/>
        </w:rPr>
        <w:t xml:space="preserve"> </w:t>
      </w:r>
    </w:p>
    <w:p w14:paraId="1CC6C7AC" w14:textId="77777777" w:rsidR="0057582F" w:rsidRPr="00CF6433" w:rsidRDefault="0057582F">
      <w:pPr>
        <w:pStyle w:val="a3"/>
        <w:ind w:left="227"/>
        <w:rPr>
          <w:b/>
          <w:bCs/>
          <w:spacing w:val="49"/>
        </w:rPr>
      </w:pPr>
    </w:p>
    <w:p w14:paraId="24CDD02B" w14:textId="29E8074B" w:rsidR="00575546" w:rsidRPr="00CF6433" w:rsidRDefault="00750199" w:rsidP="00750199">
      <w:pPr>
        <w:pStyle w:val="a3"/>
        <w:numPr>
          <w:ilvl w:val="0"/>
          <w:numId w:val="6"/>
        </w:numPr>
      </w:pPr>
      <w:r w:rsidRPr="00CF6433">
        <w:t>საეკლესიო მუსიკი</w:t>
      </w:r>
      <w:r w:rsidRPr="00CF6433">
        <w:rPr>
          <w:lang w:val="ka-GE"/>
        </w:rPr>
        <w:t>ს</w:t>
      </w:r>
      <w:r w:rsidRPr="00CF6433">
        <w:t xml:space="preserve"> მოდულისთვის - </w:t>
      </w:r>
      <w:r w:rsidR="00A372B8" w:rsidRPr="00CF6433">
        <w:rPr>
          <w:b/>
          <w:bCs/>
        </w:rPr>
        <w:t xml:space="preserve">სამუსიკო ხელოვნების მაგისტრი </w:t>
      </w:r>
      <w:r w:rsidR="00053970" w:rsidRPr="00CF6433">
        <w:rPr>
          <w:b/>
          <w:bCs/>
        </w:rPr>
        <w:t>საეკლესიო მუსიკაში</w:t>
      </w:r>
    </w:p>
    <w:p w14:paraId="3850A4B7" w14:textId="47385120" w:rsidR="00053970" w:rsidRPr="00CF6433" w:rsidRDefault="00750199" w:rsidP="00750199">
      <w:pPr>
        <w:pStyle w:val="a3"/>
        <w:numPr>
          <w:ilvl w:val="0"/>
          <w:numId w:val="6"/>
        </w:numPr>
      </w:pPr>
      <w:r w:rsidRPr="00CF6433">
        <w:t xml:space="preserve">ეთნომუსიკოლოგიის მოდულისთვის - </w:t>
      </w:r>
      <w:r w:rsidR="00053970" w:rsidRPr="00CF6433">
        <w:rPr>
          <w:b/>
          <w:bCs/>
        </w:rPr>
        <w:t>სამუსიკო ხელოვნების მაგისტრი ეთნომუსიკოლოგიაში</w:t>
      </w:r>
    </w:p>
    <w:p w14:paraId="06B7C79C" w14:textId="77777777" w:rsidR="00575546" w:rsidRPr="00CF6433" w:rsidRDefault="00575546">
      <w:pPr>
        <w:pStyle w:val="a3"/>
        <w:spacing w:before="12"/>
      </w:pPr>
    </w:p>
    <w:p w14:paraId="537151CF" w14:textId="77777777" w:rsidR="00575546" w:rsidRPr="00CF6433" w:rsidRDefault="00A372B8">
      <w:pPr>
        <w:pStyle w:val="a3"/>
        <w:ind w:left="227"/>
        <w:rPr>
          <w:b/>
          <w:bCs/>
        </w:rPr>
      </w:pPr>
      <w:r w:rsidRPr="00CF6433">
        <w:rPr>
          <w:b/>
          <w:bCs/>
        </w:rPr>
        <w:t>3.</w:t>
      </w:r>
      <w:r w:rsidRPr="00CF6433">
        <w:rPr>
          <w:b/>
          <w:bCs/>
          <w:spacing w:val="-1"/>
        </w:rPr>
        <w:t xml:space="preserve"> </w:t>
      </w:r>
      <w:r w:rsidRPr="00CF6433">
        <w:rPr>
          <w:b/>
          <w:bCs/>
        </w:rPr>
        <w:t>პროგრამის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მოცულობა</w:t>
      </w:r>
      <w:r w:rsidRPr="00CF6433">
        <w:rPr>
          <w:b/>
          <w:bCs/>
          <w:spacing w:val="-1"/>
        </w:rPr>
        <w:t xml:space="preserve"> </w:t>
      </w:r>
      <w:r w:rsidRPr="00CF6433">
        <w:rPr>
          <w:b/>
          <w:bCs/>
        </w:rPr>
        <w:t>კრედიტებით:</w:t>
      </w:r>
      <w:r w:rsidRPr="00CF6433">
        <w:rPr>
          <w:b/>
          <w:bCs/>
          <w:spacing w:val="52"/>
        </w:rPr>
        <w:t xml:space="preserve"> </w:t>
      </w:r>
      <w:r w:rsidRPr="00CF6433">
        <w:rPr>
          <w:b/>
          <w:bCs/>
        </w:rPr>
        <w:t>ECTS 120 კრედიტი</w:t>
      </w:r>
    </w:p>
    <w:p w14:paraId="3D5C5D7F" w14:textId="77777777" w:rsidR="00575546" w:rsidRPr="00CF6433" w:rsidRDefault="00575546">
      <w:pPr>
        <w:pStyle w:val="a3"/>
        <w:spacing w:before="2"/>
      </w:pPr>
    </w:p>
    <w:p w14:paraId="1B7BAF2D" w14:textId="3D8F0CF5" w:rsidR="00575546" w:rsidRPr="00CF6433" w:rsidRDefault="0057582F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line="289" w:lineRule="exact"/>
        <w:ind w:left="936"/>
      </w:pPr>
      <w:r w:rsidRPr="00CF6433">
        <w:rPr>
          <w:spacing w:val="-2"/>
          <w:lang w:val="ka-GE"/>
        </w:rPr>
        <w:t>სავალდებულო სასწავლო კურსები</w:t>
      </w:r>
      <w:r w:rsidR="00A372B8" w:rsidRPr="00CF6433">
        <w:rPr>
          <w:spacing w:val="-2"/>
        </w:rPr>
        <w:t xml:space="preserve"> </w:t>
      </w:r>
      <w:r w:rsidR="00A372B8" w:rsidRPr="00CF6433">
        <w:t>-</w:t>
      </w:r>
      <w:r w:rsidR="00A372B8" w:rsidRPr="00CF6433">
        <w:rPr>
          <w:spacing w:val="-3"/>
        </w:rPr>
        <w:t xml:space="preserve"> </w:t>
      </w:r>
      <w:r w:rsidR="001C36F5" w:rsidRPr="00CF6433">
        <w:rPr>
          <w:lang w:val="ka-GE"/>
        </w:rPr>
        <w:t>45</w:t>
      </w:r>
      <w:r w:rsidR="00A372B8" w:rsidRPr="00CF6433">
        <w:rPr>
          <w:spacing w:val="-2"/>
        </w:rPr>
        <w:t xml:space="preserve"> </w:t>
      </w:r>
      <w:r w:rsidR="00A372B8" w:rsidRPr="00CF6433">
        <w:t>კრედიტი</w:t>
      </w:r>
    </w:p>
    <w:p w14:paraId="72FC033F" w14:textId="22B6EADA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line="289" w:lineRule="exact"/>
        <w:ind w:left="936"/>
      </w:pPr>
      <w:r w:rsidRPr="00CF6433">
        <w:t>საეკლესიო</w:t>
      </w:r>
      <w:r w:rsidRPr="00CF6433">
        <w:rPr>
          <w:spacing w:val="-4"/>
        </w:rPr>
        <w:t xml:space="preserve"> </w:t>
      </w:r>
      <w:r w:rsidRPr="00CF6433">
        <w:t>მუსიკ</w:t>
      </w:r>
      <w:r w:rsidR="0057582F" w:rsidRPr="00CF6433">
        <w:rPr>
          <w:lang w:val="ka-GE"/>
        </w:rPr>
        <w:t>ის მოდული</w:t>
      </w:r>
      <w:r w:rsidRPr="00CF6433">
        <w:t xml:space="preserve">- </w:t>
      </w:r>
      <w:r w:rsidR="001C36F5" w:rsidRPr="00CF6433">
        <w:rPr>
          <w:lang w:val="ka-GE"/>
        </w:rPr>
        <w:t>60</w:t>
      </w:r>
      <w:r w:rsidRPr="00CF6433">
        <w:t xml:space="preserve"> კრედიტი</w:t>
      </w:r>
    </w:p>
    <w:p w14:paraId="4915870A" w14:textId="03CBAC73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1"/>
        <w:ind w:left="936"/>
      </w:pPr>
      <w:r w:rsidRPr="00CF6433">
        <w:t>ეთნომუსიკოლოგი</w:t>
      </w:r>
      <w:r w:rsidR="0057582F" w:rsidRPr="00CF6433">
        <w:rPr>
          <w:lang w:val="ka-GE"/>
        </w:rPr>
        <w:t>ის მოდული</w:t>
      </w:r>
      <w:r w:rsidRPr="00CF6433">
        <w:rPr>
          <w:spacing w:val="-3"/>
        </w:rPr>
        <w:t xml:space="preserve"> </w:t>
      </w:r>
      <w:r w:rsidRPr="00CF6433">
        <w:t>-</w:t>
      </w:r>
      <w:r w:rsidRPr="00CF6433">
        <w:rPr>
          <w:spacing w:val="-2"/>
        </w:rPr>
        <w:t xml:space="preserve"> </w:t>
      </w:r>
      <w:r w:rsidR="001C36F5" w:rsidRPr="00CF6433">
        <w:rPr>
          <w:lang w:val="ka-GE"/>
        </w:rPr>
        <w:t>60</w:t>
      </w:r>
      <w:r w:rsidRPr="00CF6433">
        <w:t xml:space="preserve"> კრედიტი</w:t>
      </w:r>
    </w:p>
    <w:p w14:paraId="59EA6DE9" w14:textId="1B2A4A17" w:rsidR="00575546" w:rsidRPr="00CF6433" w:rsidRDefault="0057582F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1"/>
        <w:ind w:left="936"/>
      </w:pPr>
      <w:r w:rsidRPr="00CF6433">
        <w:rPr>
          <w:lang w:val="ka-GE"/>
        </w:rPr>
        <w:t>არჩევითი სასწავლო კურსები</w:t>
      </w:r>
      <w:r w:rsidR="00A372B8" w:rsidRPr="00CF6433">
        <w:rPr>
          <w:spacing w:val="52"/>
        </w:rPr>
        <w:t xml:space="preserve"> </w:t>
      </w:r>
      <w:r w:rsidR="00A372B8" w:rsidRPr="00CF6433">
        <w:t>-</w:t>
      </w:r>
      <w:r w:rsidR="00A372B8" w:rsidRPr="00CF6433">
        <w:rPr>
          <w:spacing w:val="-4"/>
        </w:rPr>
        <w:t xml:space="preserve"> </w:t>
      </w:r>
      <w:r w:rsidR="00A372B8" w:rsidRPr="00CF6433">
        <w:t>1</w:t>
      </w:r>
      <w:r w:rsidR="001C36F5" w:rsidRPr="00CF6433">
        <w:rPr>
          <w:lang w:val="ka-GE"/>
        </w:rPr>
        <w:t>5</w:t>
      </w:r>
      <w:r w:rsidR="00A372B8" w:rsidRPr="00CF6433">
        <w:rPr>
          <w:spacing w:val="-1"/>
        </w:rPr>
        <w:t xml:space="preserve"> </w:t>
      </w:r>
      <w:r w:rsidR="00A372B8" w:rsidRPr="00CF6433">
        <w:t>კრედიტი</w:t>
      </w:r>
    </w:p>
    <w:p w14:paraId="11877756" w14:textId="77777777" w:rsidR="00575546" w:rsidRPr="00CF6433" w:rsidRDefault="00575546">
      <w:pPr>
        <w:pStyle w:val="a3"/>
        <w:spacing w:before="10"/>
      </w:pPr>
    </w:p>
    <w:p w14:paraId="14F9E31B" w14:textId="0F9A6A5B" w:rsidR="00575546" w:rsidRPr="00CF6433" w:rsidRDefault="00A372B8">
      <w:pPr>
        <w:pStyle w:val="a3"/>
        <w:tabs>
          <w:tab w:val="left" w:pos="13258"/>
        </w:tabs>
        <w:spacing w:before="41" w:line="276" w:lineRule="auto"/>
        <w:ind w:left="227" w:right="574"/>
      </w:pPr>
      <w:r w:rsidRPr="00F470FF">
        <w:rPr>
          <w:b/>
          <w:bCs/>
        </w:rPr>
        <w:t>4.</w:t>
      </w:r>
      <w:r w:rsidRPr="00F470FF">
        <w:t xml:space="preserve"> </w:t>
      </w:r>
      <w:r w:rsidRPr="00F470FF">
        <w:rPr>
          <w:b/>
          <w:bCs/>
        </w:rPr>
        <w:t>სწავლების ხანგრძლივობა:</w:t>
      </w:r>
      <w:r w:rsidRPr="00F470FF">
        <w:t xml:space="preserve"> </w:t>
      </w:r>
      <w:r w:rsidRPr="00CF6433">
        <w:t>2</w:t>
      </w:r>
      <w:r w:rsidRPr="00CF6433">
        <w:rPr>
          <w:spacing w:val="61"/>
        </w:rPr>
        <w:t xml:space="preserve"> </w:t>
      </w:r>
      <w:r w:rsidRPr="00CF6433">
        <w:t>აკადემიური</w:t>
      </w:r>
      <w:r w:rsidRPr="00CF6433">
        <w:rPr>
          <w:spacing w:val="57"/>
        </w:rPr>
        <w:t xml:space="preserve"> </w:t>
      </w:r>
      <w:r w:rsidRPr="00CF6433">
        <w:t>წელი,</w:t>
      </w:r>
      <w:r w:rsidRPr="00CF6433">
        <w:rPr>
          <w:spacing w:val="60"/>
        </w:rPr>
        <w:t xml:space="preserve"> </w:t>
      </w:r>
      <w:r w:rsidRPr="00CF6433">
        <w:t>4</w:t>
      </w:r>
      <w:r w:rsidRPr="00CF6433">
        <w:rPr>
          <w:spacing w:val="58"/>
        </w:rPr>
        <w:t xml:space="preserve"> </w:t>
      </w:r>
      <w:r w:rsidRPr="00CF6433">
        <w:t>სემესტრი.</w:t>
      </w:r>
      <w:r w:rsidRPr="00CF6433">
        <w:rPr>
          <w:spacing w:val="61"/>
        </w:rPr>
        <w:t xml:space="preserve"> </w:t>
      </w:r>
      <w:r w:rsidRPr="00CF6433">
        <w:t>აკადემიური</w:t>
      </w:r>
      <w:r w:rsidRPr="00CF6433">
        <w:rPr>
          <w:spacing w:val="60"/>
        </w:rPr>
        <w:t xml:space="preserve"> </w:t>
      </w:r>
      <w:r w:rsidRPr="00CF6433">
        <w:t>წელი</w:t>
      </w:r>
      <w:r w:rsidRPr="00CF6433">
        <w:rPr>
          <w:spacing w:val="59"/>
        </w:rPr>
        <w:t xml:space="preserve"> </w:t>
      </w:r>
      <w:r w:rsidRPr="00CF6433">
        <w:t>შედგება</w:t>
      </w:r>
      <w:r w:rsidRPr="00CF6433">
        <w:rPr>
          <w:spacing w:val="60"/>
        </w:rPr>
        <w:t xml:space="preserve"> </w:t>
      </w:r>
      <w:r w:rsidRPr="00CF6433">
        <w:t>2</w:t>
      </w:r>
      <w:r w:rsidRPr="00CF6433">
        <w:rPr>
          <w:spacing w:val="61"/>
        </w:rPr>
        <w:t xml:space="preserve"> </w:t>
      </w:r>
      <w:r w:rsidRPr="00CF6433">
        <w:t>სემესტრისგან</w:t>
      </w:r>
      <w:r w:rsidRPr="00CF6433">
        <w:rPr>
          <w:spacing w:val="58"/>
        </w:rPr>
        <w:t xml:space="preserve"> </w:t>
      </w:r>
      <w:r w:rsidRPr="00CF6433">
        <w:t>და</w:t>
      </w:r>
      <w:r w:rsidRPr="00CF6433">
        <w:rPr>
          <w:spacing w:val="59"/>
        </w:rPr>
        <w:t xml:space="preserve"> </w:t>
      </w:r>
      <w:r w:rsidRPr="00CF6433">
        <w:t>მოიცავს</w:t>
      </w:r>
      <w:r w:rsidR="0057582F" w:rsidRPr="00CF6433">
        <w:rPr>
          <w:lang w:val="ka-GE"/>
        </w:rPr>
        <w:t xml:space="preserve"> </w:t>
      </w:r>
      <w:r w:rsidRPr="00CF6433">
        <w:t>30</w:t>
      </w:r>
      <w:r w:rsidRPr="00CF6433">
        <w:rPr>
          <w:spacing w:val="1"/>
        </w:rPr>
        <w:t xml:space="preserve"> </w:t>
      </w:r>
      <w:r w:rsidRPr="00CF6433">
        <w:t>კვირას.</w:t>
      </w:r>
      <w:r w:rsidRPr="00CF6433">
        <w:rPr>
          <w:spacing w:val="1"/>
        </w:rPr>
        <w:t xml:space="preserve"> </w:t>
      </w:r>
      <w:r w:rsidRPr="00CF6433">
        <w:t>სასწავლო</w:t>
      </w:r>
      <w:r w:rsidRPr="00CF6433">
        <w:rPr>
          <w:spacing w:val="-52"/>
        </w:rPr>
        <w:t xml:space="preserve"> </w:t>
      </w:r>
      <w:r w:rsidRPr="00CF6433">
        <w:t>სემესტრის ხანგრძლივობაა 15 კვირა.</w:t>
      </w:r>
    </w:p>
    <w:p w14:paraId="3DE704FA" w14:textId="77777777" w:rsidR="00575546" w:rsidRPr="00CF6433" w:rsidRDefault="00575546">
      <w:pPr>
        <w:pStyle w:val="a3"/>
        <w:spacing w:before="3"/>
      </w:pPr>
    </w:p>
    <w:p w14:paraId="62B6C33C" w14:textId="77777777" w:rsidR="00575546" w:rsidRPr="00CF6433" w:rsidRDefault="00A372B8">
      <w:pPr>
        <w:pStyle w:val="a3"/>
        <w:spacing w:before="1"/>
        <w:ind w:left="227"/>
        <w:rPr>
          <w:b/>
          <w:bCs/>
        </w:rPr>
      </w:pPr>
      <w:r w:rsidRPr="00CF6433">
        <w:rPr>
          <w:b/>
          <w:bCs/>
        </w:rPr>
        <w:t>5.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სწავლების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ენა:</w:t>
      </w:r>
      <w:r w:rsidRPr="00CF6433">
        <w:rPr>
          <w:b/>
          <w:bCs/>
          <w:spacing w:val="53"/>
        </w:rPr>
        <w:t xml:space="preserve"> </w:t>
      </w:r>
      <w:r w:rsidRPr="00CF6433">
        <w:rPr>
          <w:b/>
          <w:bCs/>
        </w:rPr>
        <w:t>ქართული</w:t>
      </w:r>
    </w:p>
    <w:p w14:paraId="186CBB87" w14:textId="77777777" w:rsidR="00575546" w:rsidRPr="00CF6433" w:rsidRDefault="00575546">
      <w:pPr>
        <w:pStyle w:val="a3"/>
        <w:spacing w:before="12"/>
      </w:pPr>
    </w:p>
    <w:p w14:paraId="1A04D50B" w14:textId="77777777" w:rsidR="0057582F" w:rsidRPr="00CF6433" w:rsidRDefault="00A372B8">
      <w:pPr>
        <w:pStyle w:val="a3"/>
        <w:ind w:left="227"/>
        <w:rPr>
          <w:spacing w:val="-2"/>
        </w:rPr>
      </w:pPr>
      <w:r w:rsidRPr="00CF6433">
        <w:rPr>
          <w:b/>
          <w:bCs/>
        </w:rPr>
        <w:t>6.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პროგრამაზე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დაშვების</w:t>
      </w:r>
      <w:r w:rsidRPr="00CF6433">
        <w:rPr>
          <w:b/>
          <w:bCs/>
          <w:spacing w:val="51"/>
        </w:rPr>
        <w:t xml:space="preserve"> </w:t>
      </w:r>
      <w:r w:rsidRPr="00CF6433">
        <w:rPr>
          <w:b/>
          <w:bCs/>
        </w:rPr>
        <w:t>წინაპირობა:</w:t>
      </w:r>
      <w:r w:rsidRPr="00CF6433">
        <w:rPr>
          <w:spacing w:val="-2"/>
        </w:rPr>
        <w:t xml:space="preserve"> </w:t>
      </w:r>
    </w:p>
    <w:p w14:paraId="1E62DEA5" w14:textId="406912D9" w:rsidR="00575546" w:rsidRPr="00CF6433" w:rsidRDefault="00A372B8">
      <w:pPr>
        <w:pStyle w:val="a3"/>
        <w:ind w:left="227"/>
      </w:pPr>
      <w:r w:rsidRPr="00CF6433">
        <w:t>მაგისტრატურაში</w:t>
      </w:r>
      <w:r w:rsidRPr="00CF6433">
        <w:rPr>
          <w:spacing w:val="-5"/>
        </w:rPr>
        <w:t xml:space="preserve"> </w:t>
      </w:r>
      <w:r w:rsidRPr="00CF6433">
        <w:t>სწავლის</w:t>
      </w:r>
      <w:r w:rsidRPr="00CF6433">
        <w:rPr>
          <w:spacing w:val="-2"/>
        </w:rPr>
        <w:t xml:space="preserve"> </w:t>
      </w:r>
      <w:r w:rsidRPr="00CF6433">
        <w:t>გასაგრძელებლად</w:t>
      </w:r>
      <w:r w:rsidRPr="00CF6433">
        <w:rPr>
          <w:spacing w:val="-4"/>
        </w:rPr>
        <w:t xml:space="preserve"> </w:t>
      </w:r>
      <w:r w:rsidRPr="00CF6433">
        <w:t>კანდიდატს</w:t>
      </w:r>
      <w:r w:rsidRPr="00CF6433">
        <w:rPr>
          <w:spacing w:val="-1"/>
        </w:rPr>
        <w:t xml:space="preserve"> </w:t>
      </w:r>
      <w:r w:rsidRPr="00CF6433">
        <w:t>უნდა</w:t>
      </w:r>
      <w:r w:rsidRPr="00CF6433">
        <w:rPr>
          <w:spacing w:val="-5"/>
        </w:rPr>
        <w:t xml:space="preserve"> </w:t>
      </w:r>
      <w:r w:rsidRPr="00CF6433">
        <w:t>ჰქონდეს:</w:t>
      </w:r>
    </w:p>
    <w:p w14:paraId="5204270C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47"/>
          <w:tab w:val="left" w:pos="948"/>
        </w:tabs>
        <w:spacing w:before="1"/>
        <w:ind w:hanging="360"/>
      </w:pPr>
      <w:r w:rsidRPr="00CF6433">
        <w:t>შესაბამისი</w:t>
      </w:r>
      <w:r w:rsidRPr="00CF6433">
        <w:rPr>
          <w:spacing w:val="-5"/>
        </w:rPr>
        <w:t xml:space="preserve"> </w:t>
      </w:r>
      <w:r w:rsidRPr="00CF6433">
        <w:t>ან</w:t>
      </w:r>
      <w:r w:rsidRPr="00CF6433">
        <w:rPr>
          <w:spacing w:val="-6"/>
        </w:rPr>
        <w:t xml:space="preserve"> </w:t>
      </w:r>
      <w:r w:rsidRPr="00CF6433">
        <w:t>მომიჯნავე</w:t>
      </w:r>
      <w:r w:rsidRPr="00CF6433">
        <w:rPr>
          <w:spacing w:val="-2"/>
        </w:rPr>
        <w:t xml:space="preserve"> </w:t>
      </w:r>
      <w:r w:rsidRPr="00CF6433">
        <w:t>მიმართულების</w:t>
      </w:r>
      <w:r w:rsidRPr="00CF6433">
        <w:rPr>
          <w:spacing w:val="-1"/>
        </w:rPr>
        <w:t xml:space="preserve"> </w:t>
      </w:r>
      <w:r w:rsidRPr="00CF6433">
        <w:t>ბაკალავრის</w:t>
      </w:r>
      <w:r w:rsidRPr="00CF6433">
        <w:rPr>
          <w:spacing w:val="-3"/>
        </w:rPr>
        <w:t xml:space="preserve"> </w:t>
      </w:r>
      <w:r w:rsidRPr="00CF6433">
        <w:t>კვალიფიკაცია</w:t>
      </w:r>
      <w:r w:rsidRPr="00CF6433">
        <w:rPr>
          <w:spacing w:val="-5"/>
        </w:rPr>
        <w:t xml:space="preserve"> </w:t>
      </w:r>
      <w:r w:rsidRPr="00CF6433">
        <w:t>ან</w:t>
      </w:r>
      <w:r w:rsidRPr="00CF6433">
        <w:rPr>
          <w:spacing w:val="-6"/>
        </w:rPr>
        <w:t xml:space="preserve"> </w:t>
      </w:r>
      <w:r w:rsidRPr="00CF6433">
        <w:t>ბაკალავრთან</w:t>
      </w:r>
      <w:r w:rsidRPr="00CF6433">
        <w:rPr>
          <w:spacing w:val="-2"/>
        </w:rPr>
        <w:t xml:space="preserve"> </w:t>
      </w:r>
      <w:r w:rsidRPr="00CF6433">
        <w:t>გათანაბრებული</w:t>
      </w:r>
      <w:r w:rsidRPr="00CF6433">
        <w:rPr>
          <w:spacing w:val="-4"/>
        </w:rPr>
        <w:t xml:space="preserve"> </w:t>
      </w:r>
      <w:r w:rsidRPr="00CF6433">
        <w:t>აკადემიური</w:t>
      </w:r>
      <w:r w:rsidRPr="00CF6433">
        <w:rPr>
          <w:spacing w:val="-5"/>
        </w:rPr>
        <w:t xml:space="preserve"> </w:t>
      </w:r>
      <w:r w:rsidRPr="00CF6433">
        <w:t>ხარისხი;</w:t>
      </w:r>
    </w:p>
    <w:p w14:paraId="045ADFAA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47"/>
          <w:tab w:val="left" w:pos="948"/>
        </w:tabs>
        <w:spacing w:before="44"/>
        <w:ind w:hanging="360"/>
      </w:pPr>
      <w:r w:rsidRPr="00CF6433">
        <w:t>საერთო</w:t>
      </w:r>
      <w:r w:rsidRPr="00CF6433">
        <w:rPr>
          <w:spacing w:val="-3"/>
        </w:rPr>
        <w:t xml:space="preserve"> </w:t>
      </w:r>
      <w:r w:rsidRPr="00CF6433">
        <w:t>სამაგისტრო</w:t>
      </w:r>
      <w:r w:rsidRPr="00CF6433">
        <w:rPr>
          <w:spacing w:val="-1"/>
        </w:rPr>
        <w:t xml:space="preserve"> </w:t>
      </w:r>
      <w:r w:rsidRPr="00CF6433">
        <w:t>გამოცდა;</w:t>
      </w:r>
    </w:p>
    <w:p w14:paraId="2D432A3E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47"/>
          <w:tab w:val="left" w:pos="948"/>
        </w:tabs>
        <w:spacing w:before="44"/>
        <w:ind w:hanging="360"/>
      </w:pPr>
      <w:r w:rsidRPr="00CF6433">
        <w:t>შიდა</w:t>
      </w:r>
      <w:r w:rsidRPr="00CF6433">
        <w:rPr>
          <w:spacing w:val="-3"/>
        </w:rPr>
        <w:t xml:space="preserve"> </w:t>
      </w:r>
      <w:r w:rsidRPr="00CF6433">
        <w:t>საუნივერსიტეტო</w:t>
      </w:r>
      <w:r w:rsidRPr="00CF6433">
        <w:rPr>
          <w:spacing w:val="-3"/>
        </w:rPr>
        <w:t xml:space="preserve"> </w:t>
      </w:r>
      <w:r w:rsidRPr="00CF6433">
        <w:t>გამოცდა</w:t>
      </w:r>
      <w:r w:rsidRPr="00CF6433">
        <w:rPr>
          <w:spacing w:val="-2"/>
        </w:rPr>
        <w:t xml:space="preserve"> </w:t>
      </w:r>
      <w:r w:rsidRPr="00CF6433">
        <w:t>-</w:t>
      </w:r>
      <w:r w:rsidRPr="00CF6433">
        <w:rPr>
          <w:spacing w:val="-4"/>
        </w:rPr>
        <w:t xml:space="preserve"> </w:t>
      </w:r>
      <w:r w:rsidRPr="00CF6433">
        <w:t>შემოქმედებითი</w:t>
      </w:r>
      <w:r w:rsidRPr="00CF6433">
        <w:rPr>
          <w:spacing w:val="-3"/>
        </w:rPr>
        <w:t xml:space="preserve"> </w:t>
      </w:r>
      <w:r w:rsidRPr="00CF6433">
        <w:t>ტური;</w:t>
      </w:r>
    </w:p>
    <w:p w14:paraId="04B849D2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47"/>
          <w:tab w:val="left" w:pos="948"/>
        </w:tabs>
        <w:spacing w:before="44"/>
        <w:ind w:hanging="360"/>
      </w:pPr>
      <w:r w:rsidRPr="00CF6433">
        <w:t>გამოცდა</w:t>
      </w:r>
      <w:r w:rsidRPr="00CF6433">
        <w:rPr>
          <w:spacing w:val="-5"/>
        </w:rPr>
        <w:t xml:space="preserve"> </w:t>
      </w:r>
      <w:r w:rsidRPr="00CF6433">
        <w:t>უცხო</w:t>
      </w:r>
      <w:r w:rsidRPr="00CF6433">
        <w:rPr>
          <w:spacing w:val="-4"/>
        </w:rPr>
        <w:t xml:space="preserve"> </w:t>
      </w:r>
      <w:r w:rsidRPr="00CF6433">
        <w:t>ენაში</w:t>
      </w:r>
      <w:r w:rsidRPr="00CF6433">
        <w:rPr>
          <w:spacing w:val="-3"/>
        </w:rPr>
        <w:t xml:space="preserve"> </w:t>
      </w:r>
      <w:r w:rsidRPr="00CF6433">
        <w:t>(ინგლისური</w:t>
      </w:r>
      <w:r w:rsidRPr="00CF6433">
        <w:rPr>
          <w:spacing w:val="-2"/>
        </w:rPr>
        <w:t xml:space="preserve"> </w:t>
      </w:r>
      <w:r w:rsidRPr="00CF6433">
        <w:t>B1);</w:t>
      </w:r>
    </w:p>
    <w:p w14:paraId="2CF4A0BB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48"/>
        </w:tabs>
        <w:spacing w:before="43" w:line="273" w:lineRule="auto"/>
        <w:ind w:right="572" w:hanging="360"/>
        <w:jc w:val="both"/>
      </w:pPr>
      <w:r w:rsidRPr="00CF6433">
        <w:t>სამაგისტრო</w:t>
      </w:r>
      <w:r w:rsidRPr="00CF6433">
        <w:rPr>
          <w:spacing w:val="1"/>
        </w:rPr>
        <w:t xml:space="preserve"> </w:t>
      </w:r>
      <w:r w:rsidRPr="00CF6433">
        <w:t>საგანმანათლებლო</w:t>
      </w:r>
      <w:r w:rsidRPr="00CF6433">
        <w:rPr>
          <w:spacing w:val="1"/>
        </w:rPr>
        <w:t xml:space="preserve"> </w:t>
      </w:r>
      <w:r w:rsidRPr="00CF6433">
        <w:t>პროგრამაზე</w:t>
      </w:r>
      <w:r w:rsidRPr="00CF6433">
        <w:rPr>
          <w:spacing w:val="1"/>
        </w:rPr>
        <w:t xml:space="preserve"> </w:t>
      </w:r>
      <w:r w:rsidRPr="00CF6433">
        <w:t>ჩარიცხვა</w:t>
      </w:r>
      <w:r w:rsidRPr="00CF6433">
        <w:rPr>
          <w:spacing w:val="1"/>
        </w:rPr>
        <w:t xml:space="preserve"> </w:t>
      </w:r>
      <w:r w:rsidRPr="00CF6433">
        <w:t>ან</w:t>
      </w:r>
      <w:r w:rsidRPr="00CF6433">
        <w:rPr>
          <w:spacing w:val="1"/>
        </w:rPr>
        <w:t xml:space="preserve"> </w:t>
      </w:r>
      <w:r w:rsidRPr="00CF6433">
        <w:t>გადმოყვანის</w:t>
      </w:r>
      <w:r w:rsidRPr="00CF6433">
        <w:rPr>
          <w:spacing w:val="1"/>
        </w:rPr>
        <w:t xml:space="preserve"> </w:t>
      </w:r>
      <w:r w:rsidRPr="00CF6433">
        <w:t>წესით</w:t>
      </w:r>
      <w:r w:rsidRPr="00CF6433">
        <w:rPr>
          <w:spacing w:val="1"/>
        </w:rPr>
        <w:t xml:space="preserve"> </w:t>
      </w:r>
      <w:r w:rsidRPr="00CF6433">
        <w:t>ჩარიცხვა</w:t>
      </w:r>
      <w:r w:rsidRPr="00CF6433">
        <w:rPr>
          <w:spacing w:val="1"/>
        </w:rPr>
        <w:t xml:space="preserve"> </w:t>
      </w:r>
      <w:r w:rsidRPr="00CF6433">
        <w:t>უცხო</w:t>
      </w:r>
      <w:r w:rsidRPr="00CF6433">
        <w:rPr>
          <w:spacing w:val="1"/>
        </w:rPr>
        <w:t xml:space="preserve"> </w:t>
      </w:r>
      <w:r w:rsidRPr="00CF6433">
        <w:t>ქვეყნის</w:t>
      </w:r>
      <w:r w:rsidRPr="00CF6433">
        <w:rPr>
          <w:spacing w:val="1"/>
        </w:rPr>
        <w:t xml:space="preserve"> </w:t>
      </w:r>
      <w:r w:rsidRPr="00CF6433">
        <w:t>აღიარებული</w:t>
      </w:r>
      <w:r w:rsidRPr="00CF6433">
        <w:rPr>
          <w:spacing w:val="1"/>
        </w:rPr>
        <w:t xml:space="preserve"> </w:t>
      </w:r>
      <w:r w:rsidRPr="00CF6433">
        <w:t>უმაღლესი</w:t>
      </w:r>
      <w:r w:rsidRPr="00CF6433">
        <w:rPr>
          <w:spacing w:val="1"/>
        </w:rPr>
        <w:t xml:space="preserve"> </w:t>
      </w:r>
      <w:r w:rsidRPr="00CF6433">
        <w:t>საგანმანათლებლო</w:t>
      </w:r>
      <w:r w:rsidRPr="00CF6433">
        <w:rPr>
          <w:spacing w:val="53"/>
        </w:rPr>
        <w:t xml:space="preserve"> </w:t>
      </w:r>
      <w:r w:rsidRPr="00CF6433">
        <w:t>დაწესებულებიდან</w:t>
      </w:r>
      <w:r w:rsidRPr="00CF6433">
        <w:rPr>
          <w:spacing w:val="1"/>
        </w:rPr>
        <w:t xml:space="preserve"> </w:t>
      </w:r>
      <w:r w:rsidRPr="00CF6433">
        <w:t>ხორციელდება</w:t>
      </w:r>
      <w:r w:rsidRPr="00CF6433">
        <w:rPr>
          <w:spacing w:val="-1"/>
        </w:rPr>
        <w:t xml:space="preserve"> </w:t>
      </w:r>
      <w:r w:rsidRPr="00CF6433">
        <w:t>საქართველოს</w:t>
      </w:r>
      <w:r w:rsidRPr="00CF6433">
        <w:rPr>
          <w:spacing w:val="-1"/>
        </w:rPr>
        <w:t xml:space="preserve"> </w:t>
      </w:r>
      <w:r w:rsidRPr="00CF6433">
        <w:t>კანონმდებლობით</w:t>
      </w:r>
      <w:r w:rsidRPr="00CF6433">
        <w:rPr>
          <w:spacing w:val="-2"/>
        </w:rPr>
        <w:t xml:space="preserve"> </w:t>
      </w:r>
      <w:r w:rsidRPr="00CF6433">
        <w:t>დადგენილ</w:t>
      </w:r>
      <w:r w:rsidRPr="00CF6433">
        <w:rPr>
          <w:spacing w:val="-1"/>
        </w:rPr>
        <w:t xml:space="preserve"> </w:t>
      </w:r>
      <w:r w:rsidRPr="00CF6433">
        <w:t>ვადებში</w:t>
      </w:r>
      <w:r w:rsidRPr="00CF6433">
        <w:rPr>
          <w:spacing w:val="-4"/>
        </w:rPr>
        <w:t xml:space="preserve"> </w:t>
      </w:r>
      <w:r w:rsidRPr="00CF6433">
        <w:t>და</w:t>
      </w:r>
      <w:r w:rsidRPr="00CF6433">
        <w:rPr>
          <w:spacing w:val="-2"/>
        </w:rPr>
        <w:t xml:space="preserve"> </w:t>
      </w:r>
      <w:r w:rsidRPr="00CF6433">
        <w:t>დადგენილი</w:t>
      </w:r>
      <w:r w:rsidRPr="00CF6433">
        <w:rPr>
          <w:spacing w:val="-2"/>
        </w:rPr>
        <w:t xml:space="preserve"> </w:t>
      </w:r>
      <w:r w:rsidRPr="00CF6433">
        <w:t>წესით;</w:t>
      </w:r>
    </w:p>
    <w:p w14:paraId="3FC6FC8D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48"/>
        </w:tabs>
        <w:spacing w:before="5" w:line="276" w:lineRule="auto"/>
        <w:ind w:right="572" w:hanging="360"/>
        <w:jc w:val="both"/>
      </w:pPr>
      <w:r w:rsidRPr="00CF6433">
        <w:t>სამაგისტრო</w:t>
      </w:r>
      <w:r w:rsidRPr="00CF6433">
        <w:rPr>
          <w:spacing w:val="1"/>
        </w:rPr>
        <w:t xml:space="preserve"> </w:t>
      </w:r>
      <w:r w:rsidRPr="00CF6433">
        <w:t>საგანმანათლებლო</w:t>
      </w:r>
      <w:r w:rsidRPr="00CF6433">
        <w:rPr>
          <w:spacing w:val="1"/>
        </w:rPr>
        <w:t xml:space="preserve"> </w:t>
      </w:r>
      <w:r w:rsidRPr="00CF6433">
        <w:t>პროგრამაზე</w:t>
      </w:r>
      <w:r w:rsidRPr="00CF6433">
        <w:rPr>
          <w:spacing w:val="1"/>
        </w:rPr>
        <w:t xml:space="preserve"> </w:t>
      </w:r>
      <w:r w:rsidRPr="00CF6433">
        <w:t>მობილობის</w:t>
      </w:r>
      <w:r w:rsidRPr="00CF6433">
        <w:rPr>
          <w:spacing w:val="1"/>
        </w:rPr>
        <w:t xml:space="preserve"> </w:t>
      </w:r>
      <w:r w:rsidRPr="00CF6433">
        <w:t>წესით</w:t>
      </w:r>
      <w:r w:rsidRPr="00CF6433">
        <w:rPr>
          <w:spacing w:val="1"/>
        </w:rPr>
        <w:t xml:space="preserve"> </w:t>
      </w:r>
      <w:r w:rsidRPr="00CF6433">
        <w:t>ჩარიცხვა</w:t>
      </w:r>
      <w:r w:rsidRPr="00CF6433">
        <w:rPr>
          <w:spacing w:val="1"/>
        </w:rPr>
        <w:t xml:space="preserve"> </w:t>
      </w:r>
      <w:r w:rsidRPr="00CF6433">
        <w:t>შესაძლებელია წელიწადში</w:t>
      </w:r>
      <w:r w:rsidRPr="00CF6433">
        <w:rPr>
          <w:spacing w:val="1"/>
        </w:rPr>
        <w:t xml:space="preserve"> </w:t>
      </w:r>
      <w:r w:rsidRPr="00CF6433">
        <w:t>ორჯერ, საქართველოს</w:t>
      </w:r>
      <w:r w:rsidRPr="00CF6433">
        <w:rPr>
          <w:spacing w:val="1"/>
        </w:rPr>
        <w:t xml:space="preserve"> </w:t>
      </w:r>
      <w:r w:rsidRPr="00CF6433">
        <w:t>განათლების,</w:t>
      </w:r>
      <w:r w:rsidRPr="00CF6433">
        <w:rPr>
          <w:spacing w:val="1"/>
        </w:rPr>
        <w:t xml:space="preserve"> </w:t>
      </w:r>
      <w:r w:rsidRPr="00CF6433">
        <w:lastRenderedPageBreak/>
        <w:t>მეცნიერების, კულტურისა და სპორტის სამინისტროს მიერ</w:t>
      </w:r>
      <w:r w:rsidRPr="00CF6433">
        <w:rPr>
          <w:spacing w:val="1"/>
        </w:rPr>
        <w:t xml:space="preserve"> </w:t>
      </w:r>
      <w:r w:rsidRPr="00CF6433">
        <w:t>დადგენილ ვადებში, სავალდებულო პროცედურებისა და უნივერსიტეტის მიერ</w:t>
      </w:r>
      <w:r w:rsidRPr="00CF6433">
        <w:rPr>
          <w:spacing w:val="1"/>
        </w:rPr>
        <w:t xml:space="preserve"> </w:t>
      </w:r>
      <w:r w:rsidRPr="00CF6433">
        <w:t>დადგენილი</w:t>
      </w:r>
      <w:r w:rsidRPr="00CF6433">
        <w:rPr>
          <w:spacing w:val="-1"/>
        </w:rPr>
        <w:t xml:space="preserve"> </w:t>
      </w:r>
      <w:r w:rsidRPr="00CF6433">
        <w:t>წესების</w:t>
      </w:r>
      <w:r w:rsidRPr="00CF6433">
        <w:rPr>
          <w:spacing w:val="2"/>
        </w:rPr>
        <w:t xml:space="preserve"> </w:t>
      </w:r>
      <w:r w:rsidRPr="00CF6433">
        <w:t>დაცვით.</w:t>
      </w:r>
    </w:p>
    <w:p w14:paraId="7FB1A7F3" w14:textId="77777777" w:rsidR="0057582F" w:rsidRPr="00CF6433" w:rsidRDefault="0057582F">
      <w:pPr>
        <w:pStyle w:val="a3"/>
        <w:spacing w:before="35" w:line="289" w:lineRule="exact"/>
        <w:ind w:left="227"/>
        <w:jc w:val="both"/>
        <w:rPr>
          <w:b/>
          <w:bCs/>
        </w:rPr>
      </w:pPr>
    </w:p>
    <w:p w14:paraId="00CEC40A" w14:textId="10E6C21E" w:rsidR="00575546" w:rsidRPr="00CF6433" w:rsidRDefault="00A372B8">
      <w:pPr>
        <w:pStyle w:val="a3"/>
        <w:spacing w:before="35" w:line="289" w:lineRule="exact"/>
        <w:ind w:left="227"/>
        <w:jc w:val="both"/>
        <w:rPr>
          <w:b/>
          <w:bCs/>
        </w:rPr>
      </w:pPr>
      <w:r w:rsidRPr="00CF6433">
        <w:rPr>
          <w:b/>
          <w:bCs/>
        </w:rPr>
        <w:t>7.</w:t>
      </w:r>
      <w:r w:rsidRPr="00CF6433">
        <w:rPr>
          <w:b/>
          <w:bCs/>
          <w:spacing w:val="-1"/>
        </w:rPr>
        <w:t xml:space="preserve"> </w:t>
      </w:r>
      <w:r w:rsidRPr="00CF6433">
        <w:rPr>
          <w:b/>
          <w:bCs/>
        </w:rPr>
        <w:t>დასაქმების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სფერო:</w:t>
      </w:r>
    </w:p>
    <w:p w14:paraId="6041F08E" w14:textId="77777777" w:rsidR="00DA3553" w:rsidRPr="00CF6433" w:rsidRDefault="00DA3553">
      <w:pPr>
        <w:pStyle w:val="a3"/>
        <w:spacing w:before="35" w:line="289" w:lineRule="exact"/>
        <w:ind w:left="227"/>
        <w:jc w:val="both"/>
        <w:rPr>
          <w:b/>
          <w:bCs/>
        </w:rPr>
      </w:pPr>
    </w:p>
    <w:p w14:paraId="174371C0" w14:textId="77777777" w:rsidR="00575546" w:rsidRPr="00CF6433" w:rsidRDefault="00A372B8">
      <w:pPr>
        <w:pStyle w:val="a3"/>
        <w:ind w:left="227" w:right="573"/>
        <w:jc w:val="both"/>
      </w:pPr>
      <w:r w:rsidRPr="00CF6433">
        <w:t>კურსდამთავრებული</w:t>
      </w:r>
      <w:r w:rsidRPr="00CF6433">
        <w:rPr>
          <w:spacing w:val="1"/>
        </w:rPr>
        <w:t xml:space="preserve"> </w:t>
      </w:r>
      <w:r w:rsidRPr="00CF6433">
        <w:t>მაგისტრები</w:t>
      </w:r>
      <w:r w:rsidRPr="00CF6433">
        <w:rPr>
          <w:spacing w:val="1"/>
        </w:rPr>
        <w:t xml:space="preserve"> </w:t>
      </w:r>
      <w:r w:rsidRPr="00CF6433">
        <w:t>დასაქმდებიან</w:t>
      </w:r>
      <w:r w:rsidRPr="00CF6433">
        <w:rPr>
          <w:spacing w:val="1"/>
        </w:rPr>
        <w:t xml:space="preserve"> </w:t>
      </w:r>
      <w:r w:rsidRPr="00CF6433">
        <w:t>სამეცნიერო-კვლევით</w:t>
      </w:r>
      <w:r w:rsidRPr="00CF6433">
        <w:rPr>
          <w:spacing w:val="1"/>
        </w:rPr>
        <w:t xml:space="preserve"> </w:t>
      </w:r>
      <w:r w:rsidRPr="00CF6433">
        <w:t>ცენტრებში,</w:t>
      </w:r>
      <w:r w:rsidRPr="00CF6433">
        <w:rPr>
          <w:spacing w:val="1"/>
        </w:rPr>
        <w:t xml:space="preserve"> </w:t>
      </w:r>
      <w:r w:rsidRPr="00CF6433">
        <w:t>უმაღლეს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საშუალო</w:t>
      </w:r>
      <w:r w:rsidRPr="00CF6433">
        <w:rPr>
          <w:spacing w:val="1"/>
        </w:rPr>
        <w:t xml:space="preserve"> </w:t>
      </w:r>
      <w:r w:rsidRPr="00CF6433">
        <w:t>რგოლის</w:t>
      </w:r>
      <w:r w:rsidRPr="00CF6433">
        <w:rPr>
          <w:spacing w:val="1"/>
        </w:rPr>
        <w:t xml:space="preserve"> </w:t>
      </w:r>
      <w:r w:rsidRPr="00CF6433">
        <w:t>შესაბამისი</w:t>
      </w:r>
      <w:r w:rsidRPr="00CF6433">
        <w:rPr>
          <w:spacing w:val="1"/>
        </w:rPr>
        <w:t xml:space="preserve"> </w:t>
      </w:r>
      <w:r w:rsidRPr="00CF6433">
        <w:t>პროფილის</w:t>
      </w:r>
      <w:r w:rsidRPr="00CF6433">
        <w:rPr>
          <w:spacing w:val="1"/>
        </w:rPr>
        <w:t xml:space="preserve"> </w:t>
      </w:r>
      <w:r w:rsidRPr="00CF6433">
        <w:t>საგანამანთლებლო</w:t>
      </w:r>
      <w:r w:rsidRPr="00CF6433">
        <w:rPr>
          <w:spacing w:val="1"/>
        </w:rPr>
        <w:t xml:space="preserve"> </w:t>
      </w:r>
      <w:r w:rsidRPr="00CF6433">
        <w:t>დაწესებულებებში,</w:t>
      </w:r>
      <w:r w:rsidRPr="00CF6433">
        <w:rPr>
          <w:spacing w:val="1"/>
        </w:rPr>
        <w:t xml:space="preserve"> </w:t>
      </w:r>
      <w:r w:rsidRPr="00CF6433">
        <w:t>ტელე-მედია</w:t>
      </w:r>
      <w:r w:rsidRPr="00CF6433">
        <w:rPr>
          <w:spacing w:val="1"/>
        </w:rPr>
        <w:t xml:space="preserve"> </w:t>
      </w:r>
      <w:r w:rsidRPr="00CF6433">
        <w:t>სივრცეში,</w:t>
      </w:r>
      <w:r w:rsidRPr="00CF6433">
        <w:rPr>
          <w:spacing w:val="1"/>
        </w:rPr>
        <w:t xml:space="preserve"> </w:t>
      </w:r>
      <w:r w:rsidRPr="00CF6433">
        <w:t>სამეცნიერო-საგამომცემლო</w:t>
      </w:r>
      <w:r w:rsidRPr="00CF6433">
        <w:rPr>
          <w:spacing w:val="1"/>
        </w:rPr>
        <w:t xml:space="preserve"> </w:t>
      </w:r>
      <w:r w:rsidRPr="00CF6433">
        <w:t>რედაქციებში,</w:t>
      </w:r>
      <w:r w:rsidRPr="00CF6433">
        <w:rPr>
          <w:spacing w:val="1"/>
        </w:rPr>
        <w:t xml:space="preserve"> </w:t>
      </w:r>
      <w:r w:rsidRPr="00CF6433">
        <w:t>საქართველოს</w:t>
      </w:r>
      <w:r w:rsidRPr="00CF6433">
        <w:rPr>
          <w:spacing w:val="1"/>
        </w:rPr>
        <w:t xml:space="preserve"> </w:t>
      </w:r>
      <w:r w:rsidRPr="00CF6433">
        <w:t>საპატრიარქოში,</w:t>
      </w:r>
      <w:r w:rsidRPr="00CF6433">
        <w:rPr>
          <w:spacing w:val="1"/>
        </w:rPr>
        <w:t xml:space="preserve"> </w:t>
      </w:r>
      <w:r w:rsidRPr="00CF6433">
        <w:t>ანზორ</w:t>
      </w:r>
      <w:r w:rsidRPr="00CF6433">
        <w:rPr>
          <w:spacing w:val="1"/>
        </w:rPr>
        <w:t xml:space="preserve"> </w:t>
      </w:r>
      <w:r w:rsidRPr="00CF6433">
        <w:t>ერქომაიშვილის სახელობის საქართველოს სახელმწიფო ფოლკლორის ცენტრში. პროგრამა იძლევა სწავლას გააგრძელებენ უმაღლესი განათლების</w:t>
      </w:r>
      <w:r w:rsidRPr="00CF6433">
        <w:rPr>
          <w:spacing w:val="1"/>
        </w:rPr>
        <w:t xml:space="preserve"> </w:t>
      </w:r>
      <w:r w:rsidRPr="00CF6433">
        <w:t>მომდევნო</w:t>
      </w:r>
      <w:r w:rsidRPr="00CF6433">
        <w:rPr>
          <w:spacing w:val="-1"/>
        </w:rPr>
        <w:t xml:space="preserve"> </w:t>
      </w:r>
      <w:r w:rsidRPr="00CF6433">
        <w:t>საფეხურზე,</w:t>
      </w:r>
      <w:r w:rsidRPr="00CF6433">
        <w:rPr>
          <w:spacing w:val="-5"/>
        </w:rPr>
        <w:t xml:space="preserve"> </w:t>
      </w:r>
      <w:r w:rsidRPr="00CF6433">
        <w:t>შესაბამისი</w:t>
      </w:r>
      <w:r w:rsidRPr="00CF6433">
        <w:rPr>
          <w:spacing w:val="-1"/>
        </w:rPr>
        <w:t xml:space="preserve"> </w:t>
      </w:r>
      <w:r w:rsidRPr="00CF6433">
        <w:t>ან</w:t>
      </w:r>
      <w:r w:rsidRPr="00CF6433">
        <w:rPr>
          <w:spacing w:val="-2"/>
        </w:rPr>
        <w:t xml:space="preserve"> </w:t>
      </w:r>
      <w:r w:rsidRPr="00CF6433">
        <w:t>მონათესავე სპეციალობის</w:t>
      </w:r>
      <w:r w:rsidRPr="00CF6433">
        <w:rPr>
          <w:spacing w:val="-3"/>
        </w:rPr>
        <w:t xml:space="preserve"> </w:t>
      </w:r>
      <w:r w:rsidRPr="00CF6433">
        <w:t>სადოქტორო</w:t>
      </w:r>
      <w:r w:rsidRPr="00CF6433">
        <w:rPr>
          <w:spacing w:val="-2"/>
        </w:rPr>
        <w:t xml:space="preserve"> </w:t>
      </w:r>
      <w:r w:rsidRPr="00CF6433">
        <w:t>პროგრამაზე.</w:t>
      </w:r>
    </w:p>
    <w:p w14:paraId="116F9C7C" w14:textId="77777777" w:rsidR="00575546" w:rsidRPr="00CF6433" w:rsidRDefault="00A372B8">
      <w:pPr>
        <w:pStyle w:val="a3"/>
        <w:spacing w:line="580" w:lineRule="atLeast"/>
        <w:ind w:left="588" w:right="11708" w:hanging="360"/>
      </w:pPr>
      <w:r w:rsidRPr="00CF6433">
        <w:rPr>
          <w:b/>
          <w:bCs/>
        </w:rPr>
        <w:t>8. საგანმანათლებლო პროგრამის მიზანი</w:t>
      </w:r>
      <w:r w:rsidRPr="00CF6433">
        <w:rPr>
          <w:spacing w:val="-52"/>
        </w:rPr>
        <w:t xml:space="preserve"> </w:t>
      </w:r>
      <w:r w:rsidRPr="00CF6433">
        <w:t>სამაგისტრო</w:t>
      </w:r>
      <w:r w:rsidRPr="00CF6433">
        <w:rPr>
          <w:spacing w:val="-3"/>
        </w:rPr>
        <w:t xml:space="preserve"> </w:t>
      </w:r>
      <w:r w:rsidRPr="00CF6433">
        <w:t>პროგრამის</w:t>
      </w:r>
      <w:r w:rsidRPr="00CF6433">
        <w:rPr>
          <w:spacing w:val="-2"/>
        </w:rPr>
        <w:t xml:space="preserve"> </w:t>
      </w:r>
      <w:r w:rsidRPr="00CF6433">
        <w:t>მიზანია:</w:t>
      </w:r>
    </w:p>
    <w:p w14:paraId="01D2F5D7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6"/>
        </w:tabs>
        <w:ind w:right="574" w:hanging="360"/>
        <w:jc w:val="both"/>
      </w:pPr>
      <w:r w:rsidRPr="00CF6433">
        <w:t>ქართული ტრადიციული მუსიკის თეორიის, ისტორიისა და ეთნომუსიკოლოგიის მიმართულების ღრმა და სისტემური ცოდნის მქონე, შრომის</w:t>
      </w:r>
      <w:r w:rsidRPr="00CF6433">
        <w:rPr>
          <w:spacing w:val="1"/>
        </w:rPr>
        <w:t xml:space="preserve"> </w:t>
      </w:r>
      <w:r w:rsidRPr="00CF6433">
        <w:t>ბაზარზე</w:t>
      </w:r>
      <w:r w:rsidRPr="00CF6433">
        <w:rPr>
          <w:spacing w:val="1"/>
        </w:rPr>
        <w:t xml:space="preserve"> </w:t>
      </w:r>
      <w:r w:rsidRPr="00CF6433">
        <w:t>კონკურენტუნარიანი,</w:t>
      </w:r>
      <w:r w:rsidRPr="00CF6433">
        <w:rPr>
          <w:spacing w:val="1"/>
        </w:rPr>
        <w:t xml:space="preserve"> </w:t>
      </w:r>
      <w:r w:rsidRPr="00CF6433">
        <w:t>დარგობრივი</w:t>
      </w:r>
      <w:r w:rsidRPr="00CF6433">
        <w:rPr>
          <w:spacing w:val="1"/>
        </w:rPr>
        <w:t xml:space="preserve"> </w:t>
      </w:r>
      <w:r w:rsidRPr="00CF6433">
        <w:t>უნარ-ჩვევებით</w:t>
      </w:r>
      <w:r w:rsidRPr="00CF6433">
        <w:rPr>
          <w:spacing w:val="1"/>
        </w:rPr>
        <w:t xml:space="preserve"> </w:t>
      </w:r>
      <w:r w:rsidRPr="00CF6433">
        <w:t>აღჭურვილი</w:t>
      </w:r>
      <w:r w:rsidRPr="00CF6433">
        <w:rPr>
          <w:spacing w:val="1"/>
        </w:rPr>
        <w:t xml:space="preserve"> </w:t>
      </w:r>
      <w:r w:rsidRPr="00CF6433">
        <w:t>კურსდამთავრებულის</w:t>
      </w:r>
      <w:r w:rsidRPr="00CF6433">
        <w:rPr>
          <w:spacing w:val="1"/>
        </w:rPr>
        <w:t xml:space="preserve"> </w:t>
      </w:r>
      <w:r w:rsidRPr="00CF6433">
        <w:t>მომზადება,</w:t>
      </w:r>
      <w:r w:rsidRPr="00CF6433">
        <w:rPr>
          <w:spacing w:val="1"/>
        </w:rPr>
        <w:t xml:space="preserve"> </w:t>
      </w:r>
      <w:r w:rsidRPr="00CF6433">
        <w:t>რომელსაც</w:t>
      </w:r>
      <w:r w:rsidRPr="00CF6433">
        <w:rPr>
          <w:spacing w:val="1"/>
        </w:rPr>
        <w:t xml:space="preserve"> </w:t>
      </w:r>
      <w:r w:rsidRPr="00CF6433">
        <w:t>ექნება</w:t>
      </w:r>
      <w:r w:rsidRPr="00CF6433">
        <w:rPr>
          <w:spacing w:val="1"/>
        </w:rPr>
        <w:t xml:space="preserve"> </w:t>
      </w:r>
      <w:r w:rsidRPr="00CF6433">
        <w:t>საეკლესიო</w:t>
      </w:r>
      <w:r w:rsidRPr="00CF6433">
        <w:rPr>
          <w:spacing w:val="1"/>
        </w:rPr>
        <w:t xml:space="preserve"> </w:t>
      </w:r>
      <w:r w:rsidRPr="00CF6433">
        <w:t>მუსიკის</w:t>
      </w:r>
      <w:r w:rsidRPr="00CF6433">
        <w:rPr>
          <w:spacing w:val="1"/>
        </w:rPr>
        <w:t xml:space="preserve"> </w:t>
      </w:r>
      <w:r w:rsidRPr="00CF6433">
        <w:t>ისტორიის,</w:t>
      </w:r>
      <w:r w:rsidRPr="00CF6433">
        <w:rPr>
          <w:spacing w:val="1"/>
        </w:rPr>
        <w:t xml:space="preserve"> </w:t>
      </w:r>
      <w:r w:rsidRPr="00CF6433">
        <w:t>თეორიისა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ეთნომუსიკოლოგიის</w:t>
      </w:r>
      <w:r w:rsidRPr="00CF6433">
        <w:rPr>
          <w:spacing w:val="1"/>
        </w:rPr>
        <w:t xml:space="preserve"> </w:t>
      </w:r>
      <w:r w:rsidRPr="00CF6433">
        <w:t>სფეროში</w:t>
      </w:r>
      <w:r w:rsidRPr="00CF6433">
        <w:rPr>
          <w:spacing w:val="1"/>
        </w:rPr>
        <w:t xml:space="preserve"> </w:t>
      </w:r>
      <w:r w:rsidRPr="00CF6433">
        <w:t>საფუძვლიანი,</w:t>
      </w:r>
      <w:r w:rsidRPr="00CF6433">
        <w:rPr>
          <w:spacing w:val="1"/>
        </w:rPr>
        <w:t xml:space="preserve"> </w:t>
      </w:r>
      <w:r w:rsidRPr="00CF6433">
        <w:t>სიღრმისეული</w:t>
      </w:r>
      <w:r w:rsidRPr="00CF6433">
        <w:rPr>
          <w:spacing w:val="1"/>
        </w:rPr>
        <w:t xml:space="preserve"> </w:t>
      </w:r>
      <w:r w:rsidRPr="00CF6433">
        <w:t>ცოდნა,</w:t>
      </w:r>
      <w:r w:rsidRPr="00CF6433">
        <w:rPr>
          <w:spacing w:val="1"/>
        </w:rPr>
        <w:t xml:space="preserve"> </w:t>
      </w:r>
      <w:r w:rsidRPr="00CF6433">
        <w:t>დაფუძნებული</w:t>
      </w:r>
      <w:r w:rsidRPr="00CF6433">
        <w:rPr>
          <w:spacing w:val="1"/>
        </w:rPr>
        <w:t xml:space="preserve"> </w:t>
      </w:r>
      <w:r w:rsidRPr="00CF6433">
        <w:t>ქართული</w:t>
      </w:r>
      <w:r w:rsidRPr="00CF6433">
        <w:rPr>
          <w:spacing w:val="1"/>
        </w:rPr>
        <w:t xml:space="preserve"> </w:t>
      </w:r>
      <w:r w:rsidRPr="00CF6433">
        <w:t>ტრადიციული</w:t>
      </w:r>
      <w:r w:rsidRPr="00CF6433">
        <w:rPr>
          <w:spacing w:val="-2"/>
        </w:rPr>
        <w:t xml:space="preserve"> </w:t>
      </w:r>
      <w:r w:rsidRPr="00CF6433">
        <w:t>მუსიკის</w:t>
      </w:r>
      <w:r w:rsidRPr="00CF6433">
        <w:rPr>
          <w:spacing w:val="54"/>
        </w:rPr>
        <w:t xml:space="preserve"> </w:t>
      </w:r>
      <w:r w:rsidRPr="00CF6433">
        <w:t>სისტემურ</w:t>
      </w:r>
      <w:r w:rsidRPr="00CF6433">
        <w:rPr>
          <w:spacing w:val="-2"/>
        </w:rPr>
        <w:t xml:space="preserve"> </w:t>
      </w:r>
      <w:r w:rsidRPr="00CF6433">
        <w:t>შესწავლაზე;</w:t>
      </w:r>
    </w:p>
    <w:p w14:paraId="152DD817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6"/>
        </w:tabs>
        <w:ind w:right="574" w:hanging="360"/>
        <w:jc w:val="both"/>
      </w:pPr>
      <w:r w:rsidRPr="00CF6433">
        <w:t>უზრუნველყოს დარგის მაღალკვალიფიციური მკვლევრის მომზადება, რომელიც ფლობს ქართული ტრადიციული მუსიკის სფეროში კვლევის</w:t>
      </w:r>
      <w:r w:rsidRPr="00CF6433">
        <w:rPr>
          <w:spacing w:val="1"/>
        </w:rPr>
        <w:t xml:space="preserve"> </w:t>
      </w:r>
      <w:r w:rsidRPr="00CF6433">
        <w:t>უახლეს</w:t>
      </w:r>
      <w:r w:rsidRPr="00CF6433">
        <w:rPr>
          <w:spacing w:val="1"/>
        </w:rPr>
        <w:t xml:space="preserve"> </w:t>
      </w:r>
      <w:r w:rsidRPr="00CF6433">
        <w:t>მეთოდოლოგიას,</w:t>
      </w:r>
      <w:r w:rsidRPr="00CF6433">
        <w:rPr>
          <w:spacing w:val="1"/>
        </w:rPr>
        <w:t xml:space="preserve"> </w:t>
      </w:r>
      <w:r w:rsidRPr="00CF6433">
        <w:t>შემოქმედებით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სამეცნიერო</w:t>
      </w:r>
      <w:r w:rsidRPr="00CF6433">
        <w:rPr>
          <w:spacing w:val="1"/>
        </w:rPr>
        <w:t xml:space="preserve"> </w:t>
      </w:r>
      <w:r w:rsidRPr="00CF6433">
        <w:t>აზროვნების</w:t>
      </w:r>
      <w:r w:rsidRPr="00CF6433">
        <w:rPr>
          <w:spacing w:val="1"/>
        </w:rPr>
        <w:t xml:space="preserve"> </w:t>
      </w:r>
      <w:r w:rsidRPr="00CF6433">
        <w:t>პრინციპებს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შეუძლია</w:t>
      </w:r>
      <w:r w:rsidRPr="00CF6433">
        <w:rPr>
          <w:spacing w:val="1"/>
        </w:rPr>
        <w:t xml:space="preserve"> </w:t>
      </w:r>
      <w:r w:rsidRPr="00CF6433">
        <w:t>სხვადასხვა</w:t>
      </w:r>
      <w:r w:rsidRPr="00CF6433">
        <w:rPr>
          <w:spacing w:val="1"/>
        </w:rPr>
        <w:t xml:space="preserve"> </w:t>
      </w:r>
      <w:r w:rsidRPr="00CF6433">
        <w:t>ქრისტიანული</w:t>
      </w:r>
      <w:r w:rsidRPr="00CF6433">
        <w:rPr>
          <w:spacing w:val="1"/>
        </w:rPr>
        <w:t xml:space="preserve"> </w:t>
      </w:r>
      <w:r w:rsidRPr="00CF6433">
        <w:t>ეკლესიის</w:t>
      </w:r>
      <w:r w:rsidRPr="00CF6433">
        <w:rPr>
          <w:spacing w:val="1"/>
        </w:rPr>
        <w:t xml:space="preserve"> </w:t>
      </w:r>
      <w:r w:rsidRPr="00CF6433">
        <w:t>(უპირატესად</w:t>
      </w:r>
      <w:r w:rsidRPr="00CF6433">
        <w:rPr>
          <w:spacing w:val="1"/>
        </w:rPr>
        <w:t xml:space="preserve"> </w:t>
      </w:r>
      <w:r w:rsidRPr="00CF6433">
        <w:t>მართლმადიდებლური)</w:t>
      </w:r>
      <w:r w:rsidRPr="00CF6433">
        <w:rPr>
          <w:spacing w:val="1"/>
        </w:rPr>
        <w:t xml:space="preserve"> </w:t>
      </w:r>
      <w:r w:rsidRPr="00CF6433">
        <w:t>გალობის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სხვადასხვა</w:t>
      </w:r>
      <w:r w:rsidRPr="00CF6433">
        <w:rPr>
          <w:spacing w:val="1"/>
        </w:rPr>
        <w:t xml:space="preserve"> </w:t>
      </w:r>
      <w:r w:rsidRPr="00CF6433">
        <w:t>ხალხთა</w:t>
      </w:r>
      <w:r w:rsidRPr="00CF6433">
        <w:rPr>
          <w:spacing w:val="1"/>
        </w:rPr>
        <w:t xml:space="preserve"> </w:t>
      </w:r>
      <w:r w:rsidRPr="00CF6433">
        <w:t>სამუსიკო</w:t>
      </w:r>
      <w:r w:rsidRPr="00CF6433">
        <w:rPr>
          <w:spacing w:val="1"/>
        </w:rPr>
        <w:t xml:space="preserve"> </w:t>
      </w:r>
      <w:r w:rsidRPr="00CF6433">
        <w:t>ტრადიციების</w:t>
      </w:r>
      <w:r w:rsidRPr="00CF6433">
        <w:rPr>
          <w:spacing w:val="1"/>
        </w:rPr>
        <w:t xml:space="preserve"> </w:t>
      </w:r>
      <w:r w:rsidRPr="00CF6433">
        <w:t>შესწავლის</w:t>
      </w:r>
      <w:r w:rsidRPr="00CF6433">
        <w:rPr>
          <w:spacing w:val="1"/>
        </w:rPr>
        <w:t xml:space="preserve"> </w:t>
      </w:r>
      <w:r w:rsidRPr="00CF6433">
        <w:t>საფუძველზე</w:t>
      </w:r>
      <w:r w:rsidRPr="00CF6433">
        <w:rPr>
          <w:spacing w:val="1"/>
        </w:rPr>
        <w:t xml:space="preserve"> </w:t>
      </w:r>
      <w:r w:rsidRPr="00CF6433">
        <w:t>აწარმოოს</w:t>
      </w:r>
      <w:r w:rsidRPr="00CF6433">
        <w:rPr>
          <w:spacing w:val="1"/>
        </w:rPr>
        <w:t xml:space="preserve"> </w:t>
      </w:r>
      <w:r w:rsidRPr="00CF6433">
        <w:t>შედარებითი</w:t>
      </w:r>
      <w:r w:rsidRPr="00CF6433">
        <w:rPr>
          <w:spacing w:val="-2"/>
        </w:rPr>
        <w:t xml:space="preserve"> </w:t>
      </w:r>
      <w:r w:rsidRPr="00CF6433">
        <w:t>და</w:t>
      </w:r>
      <w:r w:rsidRPr="00CF6433">
        <w:rPr>
          <w:spacing w:val="-1"/>
        </w:rPr>
        <w:t xml:space="preserve"> </w:t>
      </w:r>
      <w:r w:rsidRPr="00CF6433">
        <w:t>ანალიტიკური</w:t>
      </w:r>
      <w:r w:rsidRPr="00CF6433">
        <w:rPr>
          <w:spacing w:val="-1"/>
        </w:rPr>
        <w:t xml:space="preserve"> </w:t>
      </w:r>
      <w:r w:rsidRPr="00CF6433">
        <w:t>კვლევა;</w:t>
      </w:r>
    </w:p>
    <w:p w14:paraId="1AC7B52D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6"/>
        </w:tabs>
        <w:spacing w:before="1"/>
        <w:ind w:right="575" w:hanging="360"/>
        <w:jc w:val="both"/>
      </w:pPr>
      <w:r w:rsidRPr="00CF6433">
        <w:t>მოამზადოს</w:t>
      </w:r>
      <w:r w:rsidRPr="00CF6433">
        <w:rPr>
          <w:spacing w:val="1"/>
        </w:rPr>
        <w:t xml:space="preserve"> </w:t>
      </w:r>
      <w:r w:rsidRPr="00CF6433">
        <w:t>კონკურენტუნარიანი</w:t>
      </w:r>
      <w:r w:rsidRPr="00CF6433">
        <w:rPr>
          <w:spacing w:val="1"/>
        </w:rPr>
        <w:t xml:space="preserve"> </w:t>
      </w:r>
      <w:r w:rsidRPr="00CF6433">
        <w:t>სპეციალისტი,</w:t>
      </w:r>
      <w:r w:rsidRPr="00CF6433">
        <w:rPr>
          <w:spacing w:val="1"/>
        </w:rPr>
        <w:t xml:space="preserve"> </w:t>
      </w:r>
      <w:r w:rsidRPr="00CF6433">
        <w:t>რომელსაც</w:t>
      </w:r>
      <w:r w:rsidRPr="00CF6433">
        <w:rPr>
          <w:spacing w:val="1"/>
        </w:rPr>
        <w:t xml:space="preserve"> </w:t>
      </w:r>
      <w:r w:rsidRPr="00CF6433">
        <w:t>შეუძლია</w:t>
      </w:r>
      <w:r w:rsidRPr="00CF6433">
        <w:rPr>
          <w:spacing w:val="1"/>
        </w:rPr>
        <w:t xml:space="preserve"> </w:t>
      </w:r>
      <w:r w:rsidRPr="00CF6433">
        <w:t>მულტიკულტურულ</w:t>
      </w:r>
      <w:r w:rsidRPr="00CF6433">
        <w:rPr>
          <w:spacing w:val="1"/>
        </w:rPr>
        <w:t xml:space="preserve"> </w:t>
      </w:r>
      <w:r w:rsidRPr="00CF6433">
        <w:t>გარემოში</w:t>
      </w:r>
      <w:r w:rsidRPr="00CF6433">
        <w:rPr>
          <w:spacing w:val="1"/>
        </w:rPr>
        <w:t xml:space="preserve"> </w:t>
      </w:r>
      <w:r w:rsidRPr="00CF6433">
        <w:t>მაღალი</w:t>
      </w:r>
      <w:r w:rsidRPr="00CF6433">
        <w:rPr>
          <w:spacing w:val="1"/>
        </w:rPr>
        <w:t xml:space="preserve"> </w:t>
      </w:r>
      <w:r w:rsidRPr="00CF6433">
        <w:t>პასუხისმგებლობით</w:t>
      </w:r>
      <w:r w:rsidRPr="00CF6433">
        <w:rPr>
          <w:spacing w:val="1"/>
        </w:rPr>
        <w:t xml:space="preserve"> </w:t>
      </w:r>
      <w:r w:rsidRPr="00CF6433">
        <w:t>დამოუკიდებელი</w:t>
      </w:r>
      <w:r w:rsidRPr="00CF6433">
        <w:rPr>
          <w:spacing w:val="1"/>
        </w:rPr>
        <w:t xml:space="preserve"> </w:t>
      </w:r>
      <w:r w:rsidRPr="00CF6433">
        <w:t>მუშაობა,</w:t>
      </w:r>
      <w:r w:rsidRPr="00CF6433">
        <w:rPr>
          <w:spacing w:val="1"/>
        </w:rPr>
        <w:t xml:space="preserve"> </w:t>
      </w:r>
      <w:r w:rsidRPr="00CF6433">
        <w:t>სხვა</w:t>
      </w:r>
      <w:r w:rsidRPr="00CF6433">
        <w:rPr>
          <w:spacing w:val="1"/>
        </w:rPr>
        <w:t xml:space="preserve"> </w:t>
      </w:r>
      <w:r w:rsidRPr="00CF6433">
        <w:t>ხალხთა</w:t>
      </w:r>
      <w:r w:rsidRPr="00CF6433">
        <w:rPr>
          <w:spacing w:val="1"/>
        </w:rPr>
        <w:t xml:space="preserve"> </w:t>
      </w:r>
      <w:r w:rsidRPr="00CF6433">
        <w:t>სამგალობლო</w:t>
      </w:r>
      <w:r w:rsidRPr="00CF6433">
        <w:rPr>
          <w:spacing w:val="1"/>
        </w:rPr>
        <w:t xml:space="preserve"> </w:t>
      </w:r>
      <w:r w:rsidRPr="00CF6433">
        <w:t>კულტურისა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მუსიკალური</w:t>
      </w:r>
      <w:r w:rsidRPr="00CF6433">
        <w:rPr>
          <w:spacing w:val="1"/>
        </w:rPr>
        <w:t xml:space="preserve"> </w:t>
      </w:r>
      <w:r w:rsidRPr="00CF6433">
        <w:t>ფოლკლორის</w:t>
      </w:r>
      <w:r w:rsidRPr="00CF6433">
        <w:rPr>
          <w:spacing w:val="1"/>
        </w:rPr>
        <w:t xml:space="preserve"> </w:t>
      </w:r>
      <w:r w:rsidRPr="00CF6433">
        <w:t>ტრადიციების</w:t>
      </w:r>
      <w:r w:rsidRPr="00CF6433">
        <w:rPr>
          <w:spacing w:val="1"/>
        </w:rPr>
        <w:t xml:space="preserve"> </w:t>
      </w:r>
      <w:r w:rsidRPr="00CF6433">
        <w:t>სისტემური</w:t>
      </w:r>
      <w:r w:rsidRPr="00CF6433">
        <w:rPr>
          <w:spacing w:val="1"/>
        </w:rPr>
        <w:t xml:space="preserve"> </w:t>
      </w:r>
      <w:r w:rsidRPr="00CF6433">
        <w:t>შესწავლა,</w:t>
      </w:r>
      <w:r w:rsidRPr="00CF6433">
        <w:rPr>
          <w:spacing w:val="1"/>
        </w:rPr>
        <w:t xml:space="preserve"> </w:t>
      </w:r>
      <w:r w:rsidRPr="00CF6433">
        <w:t>გაზიარება</w:t>
      </w:r>
      <w:r w:rsidRPr="00CF6433">
        <w:rPr>
          <w:spacing w:val="-4"/>
        </w:rPr>
        <w:t xml:space="preserve"> </w:t>
      </w:r>
      <w:r w:rsidRPr="00CF6433">
        <w:t>და</w:t>
      </w:r>
      <w:r w:rsidRPr="00CF6433">
        <w:rPr>
          <w:spacing w:val="-2"/>
        </w:rPr>
        <w:t xml:space="preserve"> </w:t>
      </w:r>
      <w:r w:rsidRPr="00CF6433">
        <w:t>პატივისცემა.</w:t>
      </w:r>
    </w:p>
    <w:p w14:paraId="7A7E44C4" w14:textId="77777777" w:rsidR="00575546" w:rsidRPr="00CF6433" w:rsidRDefault="00575546">
      <w:pPr>
        <w:pStyle w:val="a3"/>
      </w:pPr>
    </w:p>
    <w:p w14:paraId="59210B59" w14:textId="77777777" w:rsidR="00575546" w:rsidRPr="00CF6433" w:rsidRDefault="00575546">
      <w:pPr>
        <w:pStyle w:val="a3"/>
        <w:spacing w:before="11"/>
      </w:pPr>
    </w:p>
    <w:p w14:paraId="63BD4C64" w14:textId="77777777" w:rsidR="00575546" w:rsidRPr="00CF6433" w:rsidRDefault="00A372B8">
      <w:pPr>
        <w:pStyle w:val="a3"/>
        <w:spacing w:before="1"/>
        <w:ind w:left="227"/>
        <w:jc w:val="both"/>
        <w:rPr>
          <w:b/>
          <w:bCs/>
        </w:rPr>
      </w:pPr>
      <w:r w:rsidRPr="00CF6433">
        <w:rPr>
          <w:b/>
          <w:bCs/>
        </w:rPr>
        <w:t>9.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სწავლის</w:t>
      </w:r>
      <w:r w:rsidRPr="00CF6433">
        <w:rPr>
          <w:b/>
          <w:bCs/>
          <w:spacing w:val="-1"/>
        </w:rPr>
        <w:t xml:space="preserve"> </w:t>
      </w:r>
      <w:r w:rsidRPr="00CF6433">
        <w:rPr>
          <w:b/>
          <w:bCs/>
        </w:rPr>
        <w:t>შედეგი</w:t>
      </w:r>
    </w:p>
    <w:p w14:paraId="5AAC0544" w14:textId="77777777" w:rsidR="00DA3553" w:rsidRPr="00CF6433" w:rsidRDefault="00DA3553">
      <w:pPr>
        <w:pStyle w:val="a3"/>
        <w:spacing w:before="1"/>
        <w:ind w:left="227"/>
        <w:jc w:val="both"/>
        <w:rPr>
          <w:b/>
          <w:bCs/>
        </w:rPr>
      </w:pPr>
    </w:p>
    <w:p w14:paraId="70288A37" w14:textId="7F1C5710" w:rsidR="00575546" w:rsidRPr="00CF6433" w:rsidRDefault="00A372B8">
      <w:pPr>
        <w:pStyle w:val="a3"/>
        <w:ind w:left="227" w:right="575"/>
        <w:jc w:val="both"/>
      </w:pPr>
      <w:r w:rsidRPr="00CF6433">
        <w:t>მაგისტრის</w:t>
      </w:r>
      <w:r w:rsidRPr="00CF6433">
        <w:rPr>
          <w:spacing w:val="1"/>
        </w:rPr>
        <w:t xml:space="preserve"> </w:t>
      </w:r>
      <w:r w:rsidRPr="00CF6433">
        <w:t>კვალიფიკაცია</w:t>
      </w:r>
      <w:r w:rsidRPr="00CF6433">
        <w:rPr>
          <w:spacing w:val="1"/>
        </w:rPr>
        <w:t xml:space="preserve"> </w:t>
      </w:r>
      <w:r w:rsidRPr="00CF6433">
        <w:t>ენიჭება</w:t>
      </w:r>
      <w:r w:rsidRPr="00CF6433">
        <w:rPr>
          <w:spacing w:val="1"/>
        </w:rPr>
        <w:t xml:space="preserve"> </w:t>
      </w:r>
      <w:r w:rsidRPr="00CF6433">
        <w:t>კურსდამთავრებულს,</w:t>
      </w:r>
      <w:r w:rsidRPr="00CF6433">
        <w:rPr>
          <w:spacing w:val="1"/>
        </w:rPr>
        <w:t xml:space="preserve"> </w:t>
      </w:r>
      <w:r w:rsidRPr="00CF6433">
        <w:t>რომელსაც</w:t>
      </w:r>
      <w:r w:rsidRPr="00CF6433">
        <w:rPr>
          <w:spacing w:val="1"/>
        </w:rPr>
        <w:t xml:space="preserve"> </w:t>
      </w:r>
      <w:r w:rsidRPr="00CF6433">
        <w:t>გააჩნია</w:t>
      </w:r>
      <w:r w:rsidRPr="00CF6433">
        <w:rPr>
          <w:spacing w:val="1"/>
        </w:rPr>
        <w:t xml:space="preserve"> </w:t>
      </w:r>
      <w:r w:rsidRPr="00CF6433">
        <w:t>უმაღლესი</w:t>
      </w:r>
      <w:r w:rsidRPr="00CF6433">
        <w:rPr>
          <w:spacing w:val="1"/>
        </w:rPr>
        <w:t xml:space="preserve"> </w:t>
      </w:r>
      <w:r w:rsidRPr="00CF6433">
        <w:t>განათლების</w:t>
      </w:r>
      <w:r w:rsidRPr="00CF6433">
        <w:rPr>
          <w:spacing w:val="1"/>
        </w:rPr>
        <w:t xml:space="preserve"> </w:t>
      </w:r>
      <w:r w:rsidRPr="00CF6433">
        <w:t>კვალიფიკაციათა</w:t>
      </w:r>
      <w:r w:rsidRPr="00CF6433">
        <w:rPr>
          <w:spacing w:val="1"/>
        </w:rPr>
        <w:t xml:space="preserve"> </w:t>
      </w:r>
      <w:r w:rsidR="0057582F" w:rsidRPr="00CF6433">
        <w:rPr>
          <w:spacing w:val="1"/>
          <w:lang w:val="ka-GE"/>
        </w:rPr>
        <w:t xml:space="preserve">ჩარჩოს </w:t>
      </w:r>
      <w:r w:rsidRPr="00CF6433">
        <w:t>აღმწერით განსაზღვრული სწავლების მე</w:t>
      </w:r>
      <w:r w:rsidR="0057582F" w:rsidRPr="00CF6433">
        <w:rPr>
          <w:lang w:val="ka-GE"/>
        </w:rPr>
        <w:t>შვიდე</w:t>
      </w:r>
      <w:r w:rsidRPr="00CF6433">
        <w:t xml:space="preserve"> </w:t>
      </w:r>
      <w:r w:rsidR="0057582F" w:rsidRPr="00CF6433">
        <w:rPr>
          <w:lang w:val="ka-GE"/>
        </w:rPr>
        <w:t xml:space="preserve">დონისთვის </w:t>
      </w:r>
      <w:r w:rsidR="00240618" w:rsidRPr="00CF6433">
        <w:rPr>
          <w:lang w:val="ka-GE"/>
        </w:rPr>
        <w:t>დამახასიათებელი</w:t>
      </w:r>
      <w:r w:rsidRPr="00CF6433">
        <w:t xml:space="preserve"> ცოდნის, უნარის</w:t>
      </w:r>
      <w:r w:rsidR="00240618" w:rsidRPr="00CF6433">
        <w:rPr>
          <w:lang w:val="ka-GE"/>
        </w:rPr>
        <w:t xml:space="preserve">, </w:t>
      </w:r>
      <w:r w:rsidR="0057582F" w:rsidRPr="00CF6433">
        <w:rPr>
          <w:lang w:val="ka-GE"/>
        </w:rPr>
        <w:t>პასუხისმგებლობ</w:t>
      </w:r>
      <w:r w:rsidR="00240618" w:rsidRPr="00CF6433">
        <w:rPr>
          <w:lang w:val="ka-GE"/>
        </w:rPr>
        <w:t>ისა</w:t>
      </w:r>
      <w:r w:rsidR="0057582F" w:rsidRPr="00CF6433">
        <w:rPr>
          <w:lang w:val="ka-GE"/>
        </w:rPr>
        <w:t xml:space="preserve"> და ავტონომიურობის</w:t>
      </w:r>
      <w:r w:rsidRPr="00CF6433">
        <w:t xml:space="preserve"> შესაბამისი </w:t>
      </w:r>
      <w:r w:rsidR="00240618" w:rsidRPr="00CF6433">
        <w:rPr>
          <w:lang w:val="ka-GE"/>
        </w:rPr>
        <w:t>კომპეტენცია</w:t>
      </w:r>
      <w:r w:rsidRPr="00CF6433">
        <w:t xml:space="preserve"> და </w:t>
      </w:r>
      <w:r w:rsidR="00240618" w:rsidRPr="00CF6433">
        <w:rPr>
          <w:lang w:val="ka-GE"/>
        </w:rPr>
        <w:t>სწავლების</w:t>
      </w:r>
      <w:r w:rsidRPr="00CF6433">
        <w:t xml:space="preserve"> ბოლოს</w:t>
      </w:r>
      <w:r w:rsidRPr="00CF6433">
        <w:rPr>
          <w:spacing w:val="1"/>
        </w:rPr>
        <w:t xml:space="preserve"> </w:t>
      </w:r>
      <w:r w:rsidRPr="00CF6433">
        <w:t>წარადგენს და</w:t>
      </w:r>
      <w:r w:rsidRPr="00CF6433">
        <w:rPr>
          <w:spacing w:val="-2"/>
        </w:rPr>
        <w:t xml:space="preserve"> </w:t>
      </w:r>
      <w:r w:rsidRPr="00CF6433">
        <w:t>დაიცავს</w:t>
      </w:r>
      <w:r w:rsidRPr="00CF6433">
        <w:rPr>
          <w:spacing w:val="-2"/>
        </w:rPr>
        <w:t xml:space="preserve"> </w:t>
      </w:r>
      <w:r w:rsidRPr="00CF6433">
        <w:t>შესაბამისი</w:t>
      </w:r>
      <w:r w:rsidRPr="00CF6433">
        <w:rPr>
          <w:spacing w:val="-1"/>
        </w:rPr>
        <w:t xml:space="preserve"> </w:t>
      </w:r>
      <w:r w:rsidRPr="00CF6433">
        <w:t>სტანდარტების</w:t>
      </w:r>
      <w:r w:rsidRPr="00CF6433">
        <w:rPr>
          <w:spacing w:val="1"/>
        </w:rPr>
        <w:t xml:space="preserve"> </w:t>
      </w:r>
      <w:r w:rsidRPr="00CF6433">
        <w:t>მქონე</w:t>
      </w:r>
      <w:r w:rsidRPr="00CF6433">
        <w:rPr>
          <w:spacing w:val="-2"/>
        </w:rPr>
        <w:t xml:space="preserve"> </w:t>
      </w:r>
      <w:r w:rsidRPr="00CF6433">
        <w:t>სამეცნიერო</w:t>
      </w:r>
      <w:r w:rsidRPr="00CF6433">
        <w:rPr>
          <w:spacing w:val="-1"/>
        </w:rPr>
        <w:t xml:space="preserve"> </w:t>
      </w:r>
      <w:r w:rsidRPr="00CF6433">
        <w:t>კვლევით</w:t>
      </w:r>
      <w:r w:rsidRPr="00CF6433">
        <w:rPr>
          <w:spacing w:val="-2"/>
        </w:rPr>
        <w:t xml:space="preserve"> </w:t>
      </w:r>
      <w:r w:rsidRPr="00CF6433">
        <w:t>ნაშრომს.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4138"/>
        <w:gridCol w:w="8461"/>
      </w:tblGrid>
      <w:tr w:rsidR="00CF6433" w:rsidRPr="00CF6433" w14:paraId="0552BEE1" w14:textId="77777777">
        <w:trPr>
          <w:trHeight w:val="3768"/>
        </w:trPr>
        <w:tc>
          <w:tcPr>
            <w:tcW w:w="2631" w:type="dxa"/>
          </w:tcPr>
          <w:p w14:paraId="0D3FB69E" w14:textId="77777777" w:rsidR="00575546" w:rsidRPr="00CF6433" w:rsidRDefault="00A372B8">
            <w:pPr>
              <w:pStyle w:val="TableParagraph"/>
              <w:tabs>
                <w:tab w:val="left" w:pos="1889"/>
              </w:tabs>
              <w:ind w:left="107"/>
              <w:rPr>
                <w:b/>
                <w:bCs/>
              </w:rPr>
            </w:pPr>
            <w:r w:rsidRPr="00CF6433">
              <w:rPr>
                <w:b/>
                <w:bCs/>
              </w:rPr>
              <w:lastRenderedPageBreak/>
              <w:t>ცოდნა</w:t>
            </w:r>
            <w:r w:rsidRPr="00CF6433">
              <w:rPr>
                <w:b/>
                <w:bCs/>
              </w:rPr>
              <w:tab/>
              <w:t>და</w:t>
            </w:r>
          </w:p>
          <w:p w14:paraId="604D7F66" w14:textId="77777777" w:rsidR="00575546" w:rsidRPr="00CF6433" w:rsidRDefault="00A372B8">
            <w:pPr>
              <w:pStyle w:val="TableParagraph"/>
              <w:ind w:left="107"/>
              <w:rPr>
                <w:b/>
                <w:bCs/>
              </w:rPr>
            </w:pPr>
            <w:r w:rsidRPr="00CF6433">
              <w:rPr>
                <w:b/>
                <w:bCs/>
              </w:rPr>
              <w:t>გაცნობიერება</w:t>
            </w:r>
          </w:p>
        </w:tc>
        <w:tc>
          <w:tcPr>
            <w:tcW w:w="4138" w:type="dxa"/>
          </w:tcPr>
          <w:p w14:paraId="181D4825" w14:textId="77777777" w:rsidR="00575546" w:rsidRPr="00CF6433" w:rsidRDefault="00A372B8">
            <w:pPr>
              <w:pStyle w:val="TableParagraph"/>
              <w:ind w:left="107" w:right="445"/>
              <w:jc w:val="both"/>
            </w:pPr>
            <w:r w:rsidRPr="00CF6433">
              <w:t>სწავლის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ან/და</w:t>
            </w:r>
            <w:r w:rsidRPr="00CF6433">
              <w:rPr>
                <w:spacing w:val="56"/>
              </w:rPr>
              <w:t xml:space="preserve"> </w:t>
            </w:r>
            <w:r w:rsidRPr="00CF6433">
              <w:t>საქმიანობის</w:t>
            </w:r>
            <w:r w:rsidRPr="00CF6433">
              <w:rPr>
                <w:spacing w:val="-52"/>
              </w:rPr>
              <w:t xml:space="preserve"> </w:t>
            </w:r>
            <w:r w:rsidRPr="00CF6433">
              <w:t>სფეროს</w:t>
            </w:r>
            <w:r w:rsidRPr="00CF6433">
              <w:rPr>
                <w:spacing w:val="1"/>
              </w:rPr>
              <w:t xml:space="preserve"> </w:t>
            </w:r>
            <w:r w:rsidRPr="00CF6433">
              <w:t>ღრმა,</w:t>
            </w:r>
            <w:r w:rsidRPr="00CF6433">
              <w:rPr>
                <w:spacing w:val="1"/>
              </w:rPr>
              <w:t xml:space="preserve"> </w:t>
            </w:r>
            <w:r w:rsidRPr="00CF6433">
              <w:t>სისტემური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ცოდნა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მისი</w:t>
            </w:r>
            <w:r w:rsidRPr="00CF6433">
              <w:rPr>
                <w:spacing w:val="1"/>
              </w:rPr>
              <w:t xml:space="preserve"> </w:t>
            </w:r>
            <w:r w:rsidRPr="00CF6433">
              <w:t>კრიტიკული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გააზრება,</w:t>
            </w:r>
            <w:r w:rsidRPr="00CF6433">
              <w:rPr>
                <w:spacing w:val="1"/>
              </w:rPr>
              <w:t xml:space="preserve"> </w:t>
            </w:r>
            <w:r w:rsidRPr="00CF6433">
              <w:t>რომელიც</w:t>
            </w:r>
            <w:r w:rsidRPr="00CF6433">
              <w:rPr>
                <w:spacing w:val="1"/>
              </w:rPr>
              <w:t xml:space="preserve"> </w:t>
            </w:r>
            <w:r w:rsidRPr="00CF6433">
              <w:t>მოიცავს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სწავლის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ან/და</w:t>
            </w:r>
            <w:r w:rsidRPr="00CF6433">
              <w:rPr>
                <w:spacing w:val="-52"/>
              </w:rPr>
              <w:t xml:space="preserve"> </w:t>
            </w:r>
            <w:r w:rsidRPr="00CF6433">
              <w:t>საქმიანობის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სფეროს</w:t>
            </w:r>
            <w:r w:rsidRPr="00CF6433">
              <w:rPr>
                <w:spacing w:val="1"/>
              </w:rPr>
              <w:t xml:space="preserve"> </w:t>
            </w:r>
            <w:r w:rsidRPr="00CF6433">
              <w:t>ზოგიერთ</w:t>
            </w:r>
            <w:r w:rsidRPr="00CF6433">
              <w:rPr>
                <w:spacing w:val="-52"/>
              </w:rPr>
              <w:t xml:space="preserve"> </w:t>
            </w:r>
            <w:r w:rsidRPr="00CF6433">
              <w:t>უახლეს</w:t>
            </w:r>
            <w:r w:rsidRPr="00CF6433">
              <w:rPr>
                <w:spacing w:val="1"/>
              </w:rPr>
              <w:t xml:space="preserve"> </w:t>
            </w:r>
            <w:r w:rsidRPr="00CF6433">
              <w:t>მიღწევებს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ქმნის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საფუძველს</w:t>
            </w:r>
            <w:r w:rsidRPr="00CF6433">
              <w:rPr>
                <w:spacing w:val="1"/>
              </w:rPr>
              <w:t xml:space="preserve"> </w:t>
            </w:r>
            <w:r w:rsidRPr="00CF6433">
              <w:t>ინოვაციებისათვის,</w:t>
            </w:r>
            <w:r w:rsidRPr="00CF6433">
              <w:rPr>
                <w:spacing w:val="-52"/>
              </w:rPr>
              <w:t xml:space="preserve"> </w:t>
            </w:r>
            <w:r w:rsidRPr="00CF6433">
              <w:t>ახალი,</w:t>
            </w:r>
            <w:r w:rsidRPr="00CF6433">
              <w:rPr>
                <w:spacing w:val="1"/>
              </w:rPr>
              <w:t xml:space="preserve"> </w:t>
            </w:r>
            <w:r w:rsidRPr="00CF6433">
              <w:t>ორიგინალური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იდეების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განვითარებისათვის.</w:t>
            </w:r>
          </w:p>
        </w:tc>
        <w:tc>
          <w:tcPr>
            <w:tcW w:w="8461" w:type="dxa"/>
          </w:tcPr>
          <w:p w14:paraId="36656FFC" w14:textId="4FA5D57D" w:rsidR="00575546" w:rsidRPr="00CF6433" w:rsidRDefault="00A372B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447" w:hanging="360"/>
              <w:jc w:val="both"/>
            </w:pPr>
            <w:r w:rsidRPr="00CF6433">
              <w:t>სიღრმისეულად</w:t>
            </w:r>
            <w:r w:rsidRPr="00CF6433">
              <w:rPr>
                <w:spacing w:val="1"/>
              </w:rPr>
              <w:t xml:space="preserve"> </w:t>
            </w:r>
            <w:r w:rsidRPr="00CF6433">
              <w:t>მიმოიხილავს</w:t>
            </w:r>
            <w:r w:rsidRPr="00CF6433">
              <w:rPr>
                <w:spacing w:val="1"/>
              </w:rPr>
              <w:t xml:space="preserve"> </w:t>
            </w:r>
            <w:r w:rsidRPr="00CF6433">
              <w:t>ქართული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ტრადიციული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მუსიკის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თეორიას,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განვითავრების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ისტორიას</w:t>
            </w:r>
            <w:r w:rsidR="00822BFE" w:rsidRPr="00CF6433">
              <w:rPr>
                <w:spacing w:val="1"/>
              </w:rPr>
              <w:t xml:space="preserve">, </w:t>
            </w:r>
            <w:r w:rsidR="00822BFE" w:rsidRPr="00CF6433">
              <w:rPr>
                <w:spacing w:val="1"/>
                <w:lang w:val="ka-GE"/>
              </w:rPr>
              <w:t xml:space="preserve">საეკლესიო მუსიკისა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ეთნომუსიკოლოგიის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საკითხებს;</w:t>
            </w:r>
          </w:p>
          <w:p w14:paraId="6C85E764" w14:textId="77777777" w:rsidR="00575546" w:rsidRPr="00CF6433" w:rsidRDefault="00A372B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0"/>
              <w:ind w:right="447" w:hanging="360"/>
              <w:jc w:val="both"/>
            </w:pPr>
            <w:r w:rsidRPr="00CF6433">
              <w:t>კრიტიკულად იაზრებს და განიხილავს ჰიმნოლოგიის, პალეოგრაფიის,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მსოფლიოს</w:t>
            </w:r>
            <w:r w:rsidRPr="00CF6433">
              <w:rPr>
                <w:spacing w:val="1"/>
              </w:rPr>
              <w:t xml:space="preserve"> </w:t>
            </w:r>
            <w:r w:rsidRPr="00CF6433">
              <w:t>ხალხთა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მუსიკის,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მითოლოგიის,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ფოლკლორისტიკის,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ლიტურგიკული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დოგმატური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ღვთისმეტყველების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საკითხების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მიმართებასა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ურთიერთკავშირს</w:t>
            </w:r>
            <w:r w:rsidRPr="00CF6433">
              <w:rPr>
                <w:spacing w:val="1"/>
              </w:rPr>
              <w:t xml:space="preserve"> </w:t>
            </w:r>
            <w:r w:rsidRPr="00CF6433">
              <w:t>ქართულ</w:t>
            </w:r>
            <w:r w:rsidRPr="00CF6433">
              <w:rPr>
                <w:spacing w:val="56"/>
              </w:rPr>
              <w:t xml:space="preserve"> </w:t>
            </w:r>
            <w:r w:rsidRPr="00CF6433">
              <w:t>ტრადიციულ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მუსიკასთან;</w:t>
            </w:r>
          </w:p>
          <w:p w14:paraId="680AE727" w14:textId="77777777" w:rsidR="00575546" w:rsidRPr="00CF6433" w:rsidRDefault="00A372B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445" w:hanging="360"/>
              <w:jc w:val="both"/>
            </w:pPr>
            <w:r w:rsidRPr="00CF6433">
              <w:t>სისტემურად</w:t>
            </w:r>
            <w:r w:rsidRPr="00CF6433">
              <w:rPr>
                <w:spacing w:val="1"/>
              </w:rPr>
              <w:t xml:space="preserve"> </w:t>
            </w:r>
            <w:r w:rsidRPr="00CF6433">
              <w:t>აღწერს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მიმოიხილავს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მუსიკოლოგიური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კვლევის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თეორიულ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ემპირიულ</w:t>
            </w:r>
            <w:r w:rsidRPr="00CF6433">
              <w:rPr>
                <w:spacing w:val="1"/>
              </w:rPr>
              <w:t xml:space="preserve"> </w:t>
            </w:r>
            <w:r w:rsidRPr="00CF6433">
              <w:t>მეთოდებს,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მათ</w:t>
            </w:r>
            <w:r w:rsidRPr="00CF6433">
              <w:rPr>
                <w:spacing w:val="1"/>
              </w:rPr>
              <w:t xml:space="preserve"> </w:t>
            </w:r>
            <w:r w:rsidRPr="00CF6433">
              <w:t>შორის,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საეკლესიო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მუსიკოლოგიის და ეთნომუსიკოლოიგიის სფეროში კვლევის უახლეს</w:t>
            </w:r>
            <w:r w:rsidRPr="00CF6433">
              <w:rPr>
                <w:spacing w:val="1"/>
              </w:rPr>
              <w:t xml:space="preserve"> </w:t>
            </w:r>
            <w:r w:rsidRPr="00CF6433">
              <w:t>მეთოდოლოგიასა</w:t>
            </w:r>
            <w:r w:rsidRPr="00CF6433">
              <w:rPr>
                <w:spacing w:val="-4"/>
              </w:rPr>
              <w:t xml:space="preserve"> </w:t>
            </w:r>
            <w:r w:rsidRPr="00CF6433">
              <w:t>და</w:t>
            </w:r>
            <w:r w:rsidRPr="00CF6433">
              <w:rPr>
                <w:spacing w:val="-2"/>
              </w:rPr>
              <w:t xml:space="preserve"> </w:t>
            </w:r>
            <w:r w:rsidRPr="00CF6433">
              <w:t>პრინციპებს.</w:t>
            </w:r>
          </w:p>
        </w:tc>
      </w:tr>
      <w:tr w:rsidR="00575546" w:rsidRPr="00CF6433" w14:paraId="2ADB1E0C" w14:textId="77777777">
        <w:trPr>
          <w:trHeight w:val="5506"/>
        </w:trPr>
        <w:tc>
          <w:tcPr>
            <w:tcW w:w="2631" w:type="dxa"/>
          </w:tcPr>
          <w:p w14:paraId="52716CF1" w14:textId="77777777" w:rsidR="00575546" w:rsidRPr="00CF6433" w:rsidRDefault="00A372B8">
            <w:pPr>
              <w:pStyle w:val="TableParagraph"/>
              <w:ind w:left="107"/>
              <w:rPr>
                <w:b/>
                <w:bCs/>
              </w:rPr>
            </w:pPr>
            <w:r w:rsidRPr="00CF6433">
              <w:rPr>
                <w:b/>
                <w:bCs/>
              </w:rPr>
              <w:t>უნარი</w:t>
            </w:r>
          </w:p>
        </w:tc>
        <w:tc>
          <w:tcPr>
            <w:tcW w:w="4138" w:type="dxa"/>
          </w:tcPr>
          <w:p w14:paraId="646D4406" w14:textId="77777777" w:rsidR="00575546" w:rsidRPr="00CF6433" w:rsidRDefault="00A372B8">
            <w:pPr>
              <w:pStyle w:val="TableParagraph"/>
              <w:tabs>
                <w:tab w:val="left" w:pos="1853"/>
                <w:tab w:val="left" w:pos="2429"/>
                <w:tab w:val="left" w:pos="2708"/>
                <w:tab w:val="left" w:pos="2983"/>
              </w:tabs>
              <w:ind w:left="107" w:right="444"/>
              <w:jc w:val="both"/>
            </w:pPr>
            <w:r w:rsidRPr="00CF6433">
              <w:t>უცნობ</w:t>
            </w:r>
            <w:r w:rsidRPr="00CF6433">
              <w:rPr>
                <w:spacing w:val="1"/>
              </w:rPr>
              <w:t xml:space="preserve"> </w:t>
            </w:r>
            <w:r w:rsidRPr="00CF6433">
              <w:t>ან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მულტიდისციპლინურ</w:t>
            </w:r>
            <w:r w:rsidRPr="00CF6433">
              <w:rPr>
                <w:spacing w:val="1"/>
              </w:rPr>
              <w:t xml:space="preserve"> </w:t>
            </w:r>
            <w:r w:rsidRPr="00CF6433">
              <w:t>გარემოში</w:t>
            </w:r>
            <w:r w:rsidRPr="00CF6433">
              <w:rPr>
                <w:spacing w:val="1"/>
              </w:rPr>
              <w:t xml:space="preserve"> </w:t>
            </w:r>
            <w:r w:rsidRPr="00CF6433">
              <w:t>რთული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პრობლემების</w:t>
            </w:r>
            <w:r w:rsidRPr="00CF6433">
              <w:rPr>
                <w:spacing w:val="-52"/>
              </w:rPr>
              <w:t xml:space="preserve"> </w:t>
            </w:r>
            <w:r w:rsidRPr="00CF6433">
              <w:t>გადაწყვეტის</w:t>
            </w:r>
            <w:r w:rsidRPr="00CF6433">
              <w:tab/>
            </w:r>
            <w:r w:rsidRPr="00CF6433">
              <w:tab/>
            </w:r>
            <w:r w:rsidRPr="00CF6433">
              <w:tab/>
            </w:r>
            <w:r w:rsidRPr="00CF6433">
              <w:tab/>
              <w:t>ახალი,</w:t>
            </w:r>
            <w:r w:rsidRPr="00CF6433">
              <w:rPr>
                <w:spacing w:val="-53"/>
              </w:rPr>
              <w:t xml:space="preserve"> </w:t>
            </w:r>
            <w:r w:rsidRPr="00CF6433">
              <w:t>ორიგინალური გზების ძიება ან/და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კვლევის</w:t>
            </w:r>
            <w:r w:rsidRPr="00CF6433">
              <w:tab/>
              <w:t>დამოუკიდებლად</w:t>
            </w:r>
            <w:r w:rsidRPr="00CF6433">
              <w:rPr>
                <w:spacing w:val="-53"/>
              </w:rPr>
              <w:t xml:space="preserve"> </w:t>
            </w:r>
            <w:r w:rsidRPr="00CF6433">
              <w:t>განხორციელება,</w:t>
            </w:r>
            <w:r w:rsidRPr="00CF6433">
              <w:tab/>
            </w:r>
            <w:r w:rsidRPr="00CF6433">
              <w:tab/>
            </w:r>
            <w:r w:rsidRPr="00CF6433">
              <w:rPr>
                <w:spacing w:val="-1"/>
              </w:rPr>
              <w:t>აკადემიური</w:t>
            </w:r>
            <w:r w:rsidRPr="00CF6433">
              <w:rPr>
                <w:spacing w:val="-53"/>
              </w:rPr>
              <w:t xml:space="preserve"> </w:t>
            </w:r>
            <w:r w:rsidRPr="00CF6433">
              <w:t>კეთილსინდისირების პრინციპების</w:t>
            </w:r>
            <w:r w:rsidRPr="00CF6433">
              <w:rPr>
                <w:spacing w:val="-52"/>
              </w:rPr>
              <w:t xml:space="preserve"> </w:t>
            </w:r>
            <w:r w:rsidRPr="00CF6433">
              <w:t>დაცვით, უახლესი მეთოდებისა 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მიდგომების გამოყენებით. რთული</w:t>
            </w:r>
            <w:r w:rsidRPr="00CF6433">
              <w:rPr>
                <w:spacing w:val="-52"/>
              </w:rPr>
              <w:t xml:space="preserve"> </w:t>
            </w:r>
            <w:r w:rsidRPr="00CF6433">
              <w:t>ან</w:t>
            </w:r>
            <w:r w:rsidRPr="00CF6433">
              <w:rPr>
                <w:spacing w:val="1"/>
              </w:rPr>
              <w:t xml:space="preserve"> </w:t>
            </w:r>
            <w:r w:rsidRPr="00CF6433">
              <w:t>არასრული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ინფორმაციის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(მათ</w:t>
            </w:r>
            <w:r w:rsidRPr="00CF6433">
              <w:rPr>
                <w:spacing w:val="1"/>
              </w:rPr>
              <w:t xml:space="preserve"> </w:t>
            </w:r>
            <w:r w:rsidRPr="00CF6433">
              <w:t>შორის,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უახლესი</w:t>
            </w:r>
            <w:r w:rsidRPr="00CF6433">
              <w:rPr>
                <w:spacing w:val="1"/>
              </w:rPr>
              <w:t xml:space="preserve"> </w:t>
            </w:r>
            <w:r w:rsidRPr="00CF6433">
              <w:t>კვლევების)</w:t>
            </w:r>
            <w:r w:rsidRPr="00CF6433">
              <w:rPr>
                <w:spacing w:val="-52"/>
              </w:rPr>
              <w:t xml:space="preserve"> </w:t>
            </w:r>
            <w:r w:rsidRPr="00CF6433">
              <w:t>კრიტიკული</w:t>
            </w:r>
            <w:r w:rsidRPr="00CF6433">
              <w:tab/>
            </w:r>
            <w:r w:rsidRPr="00CF6433">
              <w:tab/>
            </w:r>
            <w:r w:rsidRPr="00CF6433">
              <w:tab/>
            </w:r>
            <w:r w:rsidRPr="00CF6433">
              <w:rPr>
                <w:spacing w:val="-1"/>
              </w:rPr>
              <w:t>ანალიზი,</w:t>
            </w:r>
          </w:p>
          <w:p w14:paraId="4ED7784A" w14:textId="77777777" w:rsidR="00575546" w:rsidRPr="00CF6433" w:rsidRDefault="00A372B8">
            <w:pPr>
              <w:pStyle w:val="TableParagraph"/>
              <w:tabs>
                <w:tab w:val="left" w:pos="2398"/>
                <w:tab w:val="left" w:pos="2468"/>
              </w:tabs>
              <w:spacing w:before="0"/>
              <w:ind w:left="107" w:right="447"/>
              <w:jc w:val="both"/>
            </w:pPr>
            <w:r w:rsidRPr="00CF6433">
              <w:t>ინფორმაციის</w:t>
            </w:r>
            <w:r w:rsidRPr="00CF6433">
              <w:tab/>
            </w:r>
            <w:r w:rsidRPr="00CF6433">
              <w:rPr>
                <w:spacing w:val="-1"/>
              </w:rPr>
              <w:t>ინოვაციური</w:t>
            </w:r>
            <w:r w:rsidRPr="00CF6433">
              <w:rPr>
                <w:spacing w:val="-53"/>
              </w:rPr>
              <w:t xml:space="preserve"> </w:t>
            </w:r>
            <w:r w:rsidRPr="00CF6433">
              <w:t>სინთეზი, შეფასება და დასკვნების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ჩამოყალიბება,</w:t>
            </w:r>
            <w:r w:rsidRPr="00CF6433">
              <w:tab/>
            </w:r>
            <w:r w:rsidRPr="00CF6433">
              <w:tab/>
            </w:r>
            <w:r w:rsidRPr="00CF6433">
              <w:rPr>
                <w:spacing w:val="-1"/>
              </w:rPr>
              <w:t>რომლებშიც</w:t>
            </w:r>
            <w:r w:rsidRPr="00CF6433">
              <w:rPr>
                <w:spacing w:val="-53"/>
              </w:rPr>
              <w:t xml:space="preserve"> </w:t>
            </w:r>
            <w:r w:rsidRPr="00CF6433">
              <w:t>აისახება სოციალური და ეთიკური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პასუხისმგებლობები.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საკუთარი</w:t>
            </w:r>
            <w:r w:rsidRPr="00CF6433">
              <w:rPr>
                <w:spacing w:val="-52"/>
              </w:rPr>
              <w:t xml:space="preserve"> </w:t>
            </w:r>
            <w:r w:rsidRPr="00CF6433">
              <w:t xml:space="preserve">დასკვნების,    </w:t>
            </w:r>
            <w:r w:rsidRPr="00CF6433">
              <w:rPr>
                <w:spacing w:val="28"/>
              </w:rPr>
              <w:t xml:space="preserve"> </w:t>
            </w:r>
            <w:r w:rsidRPr="00CF6433">
              <w:t xml:space="preserve">არგუმენტების    </w:t>
            </w:r>
            <w:r w:rsidRPr="00CF6433">
              <w:rPr>
                <w:spacing w:val="29"/>
              </w:rPr>
              <w:t xml:space="preserve"> </w:t>
            </w:r>
            <w:r w:rsidRPr="00CF6433">
              <w:t>და</w:t>
            </w:r>
          </w:p>
          <w:p w14:paraId="3B2E8E1E" w14:textId="77777777" w:rsidR="00575546" w:rsidRPr="00CF6433" w:rsidRDefault="00A372B8">
            <w:pPr>
              <w:pStyle w:val="TableParagraph"/>
              <w:spacing w:before="0" w:line="271" w:lineRule="exact"/>
              <w:ind w:left="107"/>
              <w:jc w:val="both"/>
            </w:pPr>
            <w:r w:rsidRPr="00CF6433">
              <w:t xml:space="preserve">კვლევის    </w:t>
            </w:r>
            <w:r w:rsidRPr="00CF6433">
              <w:rPr>
                <w:spacing w:val="25"/>
              </w:rPr>
              <w:t xml:space="preserve"> </w:t>
            </w:r>
            <w:r w:rsidRPr="00CF6433">
              <w:t xml:space="preserve">შედეგების    </w:t>
            </w:r>
            <w:r w:rsidRPr="00CF6433">
              <w:rPr>
                <w:spacing w:val="25"/>
              </w:rPr>
              <w:t xml:space="preserve"> </w:t>
            </w:r>
            <w:r w:rsidRPr="00CF6433">
              <w:t>წარდგენა,</w:t>
            </w:r>
          </w:p>
        </w:tc>
        <w:tc>
          <w:tcPr>
            <w:tcW w:w="8461" w:type="dxa"/>
          </w:tcPr>
          <w:p w14:paraId="040EE992" w14:textId="77777777" w:rsidR="00575546" w:rsidRPr="00CF6433" w:rsidRDefault="00A372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3598"/>
                <w:tab w:val="left" w:pos="5345"/>
                <w:tab w:val="left" w:pos="6252"/>
              </w:tabs>
              <w:ind w:right="446" w:hanging="360"/>
              <w:jc w:val="both"/>
            </w:pPr>
            <w:r w:rsidRPr="00CF6433">
              <w:t>სიღრმისეულად</w:t>
            </w:r>
            <w:r w:rsidRPr="00CF6433">
              <w:rPr>
                <w:spacing w:val="1"/>
              </w:rPr>
              <w:t xml:space="preserve"> </w:t>
            </w:r>
            <w:r w:rsidRPr="00CF6433">
              <w:t>მსჯელობს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საეკლესიო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მუსიკისა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ეთნომუსიკოლოგიის</w:t>
            </w:r>
            <w:r w:rsidRPr="00CF6433">
              <w:tab/>
              <w:t>თვისებრივ</w:t>
            </w:r>
            <w:r w:rsidRPr="00CF6433">
              <w:tab/>
              <w:t>და</w:t>
            </w:r>
            <w:r w:rsidRPr="00CF6433">
              <w:tab/>
              <w:t>საშემსრულებლო</w:t>
            </w:r>
            <w:r w:rsidRPr="00CF6433">
              <w:rPr>
                <w:spacing w:val="-53"/>
              </w:rPr>
              <w:t xml:space="preserve"> </w:t>
            </w:r>
            <w:r w:rsidRPr="00CF6433">
              <w:t>მახასიათებლებზე</w:t>
            </w:r>
            <w:r w:rsidRPr="00CF6433">
              <w:rPr>
                <w:spacing w:val="-3"/>
              </w:rPr>
              <w:t xml:space="preserve"> </w:t>
            </w:r>
            <w:r w:rsidRPr="00CF6433">
              <w:t>და</w:t>
            </w:r>
            <w:r w:rsidRPr="00CF6433">
              <w:rPr>
                <w:spacing w:val="-2"/>
              </w:rPr>
              <w:t xml:space="preserve"> </w:t>
            </w:r>
            <w:r w:rsidRPr="00CF6433">
              <w:t>მათი</w:t>
            </w:r>
            <w:r w:rsidRPr="00CF6433">
              <w:rPr>
                <w:spacing w:val="-2"/>
              </w:rPr>
              <w:t xml:space="preserve"> </w:t>
            </w:r>
            <w:r w:rsidRPr="00CF6433">
              <w:t>კვლევის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პრობლემატიკაზე;</w:t>
            </w:r>
          </w:p>
          <w:p w14:paraId="4B234341" w14:textId="77777777" w:rsidR="00575546" w:rsidRPr="00CF6433" w:rsidRDefault="00A372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0"/>
              <w:ind w:right="446" w:hanging="360"/>
              <w:jc w:val="both"/>
            </w:pPr>
            <w:r w:rsidRPr="00CF6433">
              <w:t>მაღალი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პროფესიონალიზმის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დემონსტრირებით,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დარგობრივი</w:t>
            </w:r>
            <w:r w:rsidRPr="00CF6433">
              <w:rPr>
                <w:spacing w:val="1"/>
              </w:rPr>
              <w:t xml:space="preserve"> </w:t>
            </w:r>
            <w:r w:rsidRPr="00CF6433">
              <w:t>კვლევითი</w:t>
            </w:r>
            <w:r w:rsidRPr="00CF6433">
              <w:rPr>
                <w:spacing w:val="1"/>
              </w:rPr>
              <w:t xml:space="preserve"> </w:t>
            </w:r>
            <w:r w:rsidRPr="00CF6433">
              <w:t>მეთოდებისა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ინსტრუმენტების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გამოყენებით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დამოუკიდებლად</w:t>
            </w:r>
            <w:r w:rsidRPr="00CF6433">
              <w:rPr>
                <w:spacing w:val="1"/>
              </w:rPr>
              <w:t xml:space="preserve"> </w:t>
            </w:r>
            <w:r w:rsidRPr="00CF6433">
              <w:t>ახორციელებს</w:t>
            </w:r>
            <w:r w:rsidRPr="00CF6433">
              <w:rPr>
                <w:spacing w:val="1"/>
              </w:rPr>
              <w:t xml:space="preserve"> </w:t>
            </w:r>
            <w:r w:rsidRPr="00CF6433">
              <w:t>კომპლექსურ</w:t>
            </w:r>
            <w:r w:rsidRPr="00CF6433">
              <w:rPr>
                <w:spacing w:val="1"/>
              </w:rPr>
              <w:t xml:space="preserve"> </w:t>
            </w:r>
            <w:r w:rsidRPr="00CF6433">
              <w:t>კვლევას</w:t>
            </w:r>
            <w:r w:rsidRPr="00CF6433">
              <w:rPr>
                <w:spacing w:val="1"/>
              </w:rPr>
              <w:t xml:space="preserve"> </w:t>
            </w:r>
            <w:r w:rsidRPr="00CF6433">
              <w:t>ქართული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სამგალობლო სკოლებისა და ხალხური სიმღერის ნიმუშების, საარქივო</w:t>
            </w:r>
            <w:r w:rsidRPr="00CF6433">
              <w:rPr>
                <w:spacing w:val="1"/>
              </w:rPr>
              <w:t xml:space="preserve"> </w:t>
            </w:r>
            <w:r w:rsidRPr="00CF6433">
              <w:t>მასალების,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ხელნაწერების,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საგალობელთა</w:t>
            </w:r>
            <w:r w:rsidRPr="00CF6433">
              <w:rPr>
                <w:spacing w:val="1"/>
              </w:rPr>
              <w:t xml:space="preserve"> </w:t>
            </w:r>
            <w:r w:rsidRPr="00CF6433">
              <w:t>გამოქვეყნებული</w:t>
            </w:r>
            <w:r w:rsidRPr="00CF6433">
              <w:rPr>
                <w:spacing w:val="-52"/>
              </w:rPr>
              <w:t xml:space="preserve"> </w:t>
            </w:r>
            <w:r w:rsidRPr="00CF6433">
              <w:t>კრებულების ანალიზისა</w:t>
            </w:r>
            <w:r w:rsidRPr="00CF6433">
              <w:rPr>
                <w:spacing w:val="-1"/>
              </w:rPr>
              <w:t xml:space="preserve"> </w:t>
            </w:r>
            <w:r w:rsidRPr="00CF6433">
              <w:t>და შესწავლის</w:t>
            </w:r>
            <w:r w:rsidRPr="00CF6433">
              <w:rPr>
                <w:spacing w:val="-3"/>
              </w:rPr>
              <w:t xml:space="preserve"> </w:t>
            </w:r>
            <w:r w:rsidRPr="00CF6433">
              <w:t>საფუძველზე;</w:t>
            </w:r>
          </w:p>
          <w:p w14:paraId="22D7FDD1" w14:textId="77777777" w:rsidR="00575546" w:rsidRPr="00CF6433" w:rsidRDefault="00A372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0"/>
              <w:ind w:right="446" w:hanging="360"/>
              <w:jc w:val="both"/>
            </w:pPr>
            <w:r w:rsidRPr="00CF6433">
              <w:t>ახდენს</w:t>
            </w:r>
            <w:r w:rsidRPr="00CF6433">
              <w:rPr>
                <w:spacing w:val="1"/>
              </w:rPr>
              <w:t xml:space="preserve"> </w:t>
            </w:r>
            <w:r w:rsidRPr="00CF6433">
              <w:t>ტრადიციული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მუსიკალური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ნიმუშის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კრიტიკულ</w:t>
            </w:r>
            <w:r w:rsidRPr="00CF6433">
              <w:rPr>
                <w:spacing w:val="1"/>
              </w:rPr>
              <w:t xml:space="preserve"> </w:t>
            </w:r>
            <w:r w:rsidRPr="00CF6433">
              <w:t>ანალიზს,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წინააღმდეგობრივი</w:t>
            </w:r>
            <w:r w:rsidRPr="00CF6433">
              <w:rPr>
                <w:spacing w:val="1"/>
              </w:rPr>
              <w:t xml:space="preserve"> </w:t>
            </w:r>
            <w:r w:rsidRPr="00CF6433">
              <w:t>მონაცემების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ინტერპრეტირებას,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საკუთარი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სხვისი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სამეცნიერო</w:t>
            </w:r>
            <w:r w:rsidRPr="00CF6433">
              <w:rPr>
                <w:spacing w:val="1"/>
              </w:rPr>
              <w:t xml:space="preserve"> </w:t>
            </w:r>
            <w:r w:rsidRPr="00CF6433">
              <w:t>კვლევის,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სტატიების,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ნარკვევების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შეფასებას,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შესწავლილი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მასალის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საფუძველზე</w:t>
            </w:r>
            <w:r w:rsidRPr="00CF6433">
              <w:rPr>
                <w:spacing w:val="1"/>
              </w:rPr>
              <w:t xml:space="preserve"> </w:t>
            </w:r>
            <w:r w:rsidRPr="00CF6433">
              <w:t>შეიმუშავებს</w:t>
            </w:r>
            <w:r w:rsidRPr="00CF6433">
              <w:rPr>
                <w:spacing w:val="1"/>
              </w:rPr>
              <w:t xml:space="preserve"> </w:t>
            </w:r>
            <w:r w:rsidRPr="00CF6433">
              <w:t>არგუმენტირებულ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დასკვნებს;</w:t>
            </w:r>
          </w:p>
          <w:p w14:paraId="5330EF4D" w14:textId="77777777" w:rsidR="00575546" w:rsidRPr="00CF6433" w:rsidRDefault="00A372B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446" w:hanging="360"/>
              <w:jc w:val="both"/>
            </w:pPr>
            <w:r w:rsidRPr="00CF6433">
              <w:t>ამზადებს</w:t>
            </w:r>
            <w:r w:rsidRPr="00CF6433">
              <w:rPr>
                <w:spacing w:val="1"/>
              </w:rPr>
              <w:t xml:space="preserve"> </w:t>
            </w:r>
            <w:r w:rsidRPr="00CF6433">
              <w:t>კრიტიკულ</w:t>
            </w:r>
            <w:r w:rsidRPr="00CF6433">
              <w:rPr>
                <w:spacing w:val="1"/>
              </w:rPr>
              <w:t xml:space="preserve"> </w:t>
            </w:r>
            <w:r w:rsidRPr="00CF6433">
              <w:t>პუბლიკაციებს,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კვლევით</w:t>
            </w:r>
            <w:r w:rsidRPr="00CF6433">
              <w:rPr>
                <w:spacing w:val="1"/>
              </w:rPr>
              <w:t xml:space="preserve"> </w:t>
            </w:r>
            <w:r w:rsidRPr="00CF6433">
              <w:t>ნაშრომებსა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პრეზენტაციებს</w:t>
            </w:r>
            <w:r w:rsidRPr="00CF6433">
              <w:rPr>
                <w:spacing w:val="1"/>
              </w:rPr>
              <w:t xml:space="preserve"> </w:t>
            </w:r>
            <w:r w:rsidRPr="00CF6433">
              <w:t>აკადემიური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წერისა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აკადემიური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კეთილსინდისიერების</w:t>
            </w:r>
            <w:r w:rsidRPr="00CF6433">
              <w:rPr>
                <w:spacing w:val="-3"/>
              </w:rPr>
              <w:t xml:space="preserve"> </w:t>
            </w:r>
            <w:r w:rsidRPr="00CF6433">
              <w:t>პრინციპების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დაცვით;</w:t>
            </w:r>
          </w:p>
          <w:p w14:paraId="1759358A" w14:textId="77777777" w:rsidR="00575546" w:rsidRPr="00CF6433" w:rsidRDefault="00A372B8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</w:tabs>
              <w:spacing w:before="0" w:line="288" w:lineRule="exact"/>
              <w:ind w:left="871" w:hanging="404"/>
              <w:jc w:val="both"/>
            </w:pPr>
            <w:r w:rsidRPr="00CF6433">
              <w:t xml:space="preserve">წარმართავს    </w:t>
            </w:r>
            <w:r w:rsidRPr="00CF6433">
              <w:rPr>
                <w:spacing w:val="7"/>
              </w:rPr>
              <w:t xml:space="preserve"> </w:t>
            </w:r>
            <w:r w:rsidRPr="00CF6433">
              <w:t xml:space="preserve">აკადემიურ     </w:t>
            </w:r>
            <w:r w:rsidRPr="00CF6433">
              <w:rPr>
                <w:spacing w:val="4"/>
              </w:rPr>
              <w:t xml:space="preserve"> </w:t>
            </w:r>
            <w:r w:rsidRPr="00CF6433">
              <w:t xml:space="preserve">და     </w:t>
            </w:r>
            <w:r w:rsidRPr="00CF6433">
              <w:rPr>
                <w:spacing w:val="4"/>
              </w:rPr>
              <w:t xml:space="preserve"> </w:t>
            </w:r>
            <w:r w:rsidRPr="00CF6433">
              <w:t xml:space="preserve">პროფესიულ     </w:t>
            </w:r>
            <w:r w:rsidRPr="00CF6433">
              <w:rPr>
                <w:spacing w:val="7"/>
              </w:rPr>
              <w:t xml:space="preserve"> </w:t>
            </w:r>
            <w:r w:rsidRPr="00CF6433">
              <w:t>საზოგადოებასთან</w:t>
            </w:r>
          </w:p>
          <w:p w14:paraId="5467BD6F" w14:textId="77777777" w:rsidR="00575546" w:rsidRPr="00CF6433" w:rsidRDefault="00A372B8">
            <w:pPr>
              <w:pStyle w:val="TableParagraph"/>
              <w:spacing w:before="0" w:line="270" w:lineRule="exact"/>
              <w:ind w:left="827"/>
            </w:pPr>
            <w:r w:rsidRPr="00CF6433">
              <w:t>კომპეტენტურ</w:t>
            </w:r>
            <w:r w:rsidRPr="00CF6433">
              <w:rPr>
                <w:spacing w:val="68"/>
              </w:rPr>
              <w:t xml:space="preserve"> </w:t>
            </w:r>
            <w:r w:rsidRPr="00CF6433">
              <w:t xml:space="preserve">და  </w:t>
            </w:r>
            <w:r w:rsidRPr="00CF6433">
              <w:rPr>
                <w:spacing w:val="12"/>
              </w:rPr>
              <w:t xml:space="preserve"> </w:t>
            </w:r>
            <w:r w:rsidRPr="00CF6433">
              <w:t xml:space="preserve">კოლეგიალურ  </w:t>
            </w:r>
            <w:r w:rsidRPr="00CF6433">
              <w:rPr>
                <w:spacing w:val="12"/>
              </w:rPr>
              <w:t xml:space="preserve"> </w:t>
            </w:r>
            <w:r w:rsidRPr="00CF6433">
              <w:t xml:space="preserve">კომუნიკაციას  </w:t>
            </w:r>
            <w:r w:rsidRPr="00CF6433">
              <w:rPr>
                <w:spacing w:val="12"/>
              </w:rPr>
              <w:t xml:space="preserve"> </w:t>
            </w:r>
            <w:r w:rsidRPr="00CF6433">
              <w:t xml:space="preserve">ეთიკის  </w:t>
            </w:r>
            <w:r w:rsidRPr="00CF6433">
              <w:rPr>
                <w:spacing w:val="12"/>
              </w:rPr>
              <w:t xml:space="preserve"> </w:t>
            </w:r>
            <w:r w:rsidRPr="00CF6433">
              <w:t>ნორმების</w:t>
            </w:r>
          </w:p>
        </w:tc>
      </w:tr>
    </w:tbl>
    <w:p w14:paraId="331C7A37" w14:textId="77777777" w:rsidR="00575546" w:rsidRPr="00CF6433" w:rsidRDefault="00575546">
      <w:pPr>
        <w:spacing w:line="270" w:lineRule="exact"/>
        <w:sectPr w:rsidR="00575546" w:rsidRPr="00CF6433">
          <w:pgSz w:w="16840" w:h="11910" w:orient="landscape"/>
          <w:pgMar w:top="840" w:right="340" w:bottom="1600" w:left="480" w:header="0" w:footer="140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4138"/>
        <w:gridCol w:w="5574"/>
        <w:gridCol w:w="667"/>
        <w:gridCol w:w="2221"/>
      </w:tblGrid>
      <w:tr w:rsidR="00CF6433" w:rsidRPr="00CF6433" w14:paraId="7293E406" w14:textId="77777777">
        <w:trPr>
          <w:trHeight w:val="313"/>
        </w:trPr>
        <w:tc>
          <w:tcPr>
            <w:tcW w:w="2631" w:type="dxa"/>
            <w:vMerge w:val="restart"/>
          </w:tcPr>
          <w:p w14:paraId="6689713C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bottom w:val="nil"/>
            </w:tcBorders>
          </w:tcPr>
          <w:p w14:paraId="41CA0228" w14:textId="77777777" w:rsidR="00575546" w:rsidRPr="00CF6433" w:rsidRDefault="00A372B8">
            <w:pPr>
              <w:pStyle w:val="TableParagraph"/>
              <w:tabs>
                <w:tab w:val="left" w:pos="1472"/>
                <w:tab w:val="left" w:pos="3105"/>
              </w:tabs>
              <w:ind w:left="107"/>
            </w:pPr>
            <w:r w:rsidRPr="00CF6433">
              <w:t>როგორც</w:t>
            </w:r>
            <w:r w:rsidRPr="00CF6433">
              <w:tab/>
              <w:t>აკადემიურ</w:t>
            </w:r>
            <w:r w:rsidRPr="00CF6433">
              <w:tab/>
              <w:t>ასევე,</w:t>
            </w:r>
          </w:p>
        </w:tc>
        <w:tc>
          <w:tcPr>
            <w:tcW w:w="5574" w:type="dxa"/>
            <w:tcBorders>
              <w:bottom w:val="nil"/>
              <w:right w:val="nil"/>
            </w:tcBorders>
          </w:tcPr>
          <w:p w14:paraId="7DC19FEE" w14:textId="77777777" w:rsidR="00575546" w:rsidRPr="00CF6433" w:rsidRDefault="00A372B8">
            <w:pPr>
              <w:pStyle w:val="TableParagraph"/>
              <w:tabs>
                <w:tab w:val="left" w:pos="2091"/>
                <w:tab w:val="left" w:pos="3876"/>
              </w:tabs>
              <w:ind w:left="827"/>
            </w:pPr>
            <w:r w:rsidRPr="00CF6433">
              <w:t>დაცვით,</w:t>
            </w:r>
            <w:r w:rsidRPr="00CF6433">
              <w:tab/>
              <w:t>თანამედროვე</w:t>
            </w:r>
            <w:r w:rsidRPr="00CF6433">
              <w:tab/>
              <w:t>საინფორმაციო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14:paraId="082160C8" w14:textId="77777777" w:rsidR="00575546" w:rsidRPr="00CF6433" w:rsidRDefault="00A372B8">
            <w:pPr>
              <w:pStyle w:val="TableParagraph"/>
              <w:ind w:left="197"/>
            </w:pPr>
            <w:r w:rsidRPr="00CF6433">
              <w:t>და</w:t>
            </w:r>
          </w:p>
        </w:tc>
        <w:tc>
          <w:tcPr>
            <w:tcW w:w="2221" w:type="dxa"/>
            <w:tcBorders>
              <w:left w:val="nil"/>
              <w:bottom w:val="nil"/>
            </w:tcBorders>
          </w:tcPr>
          <w:p w14:paraId="038A7AC1" w14:textId="77777777" w:rsidR="00575546" w:rsidRPr="00CF6433" w:rsidRDefault="00A372B8">
            <w:pPr>
              <w:pStyle w:val="TableParagraph"/>
              <w:ind w:left="197"/>
            </w:pPr>
            <w:r w:rsidRPr="00CF6433">
              <w:t>საკომუნიკაციო</w:t>
            </w:r>
          </w:p>
        </w:tc>
      </w:tr>
      <w:tr w:rsidR="00CF6433" w:rsidRPr="00CF6433" w14:paraId="68F84B67" w14:textId="77777777">
        <w:trPr>
          <w:trHeight w:val="279"/>
        </w:trPr>
        <w:tc>
          <w:tcPr>
            <w:tcW w:w="2631" w:type="dxa"/>
            <w:vMerge/>
            <w:tcBorders>
              <w:top w:val="nil"/>
            </w:tcBorders>
          </w:tcPr>
          <w:p w14:paraId="2E9FB6F0" w14:textId="77777777" w:rsidR="00575546" w:rsidRPr="00CF6433" w:rsidRDefault="00575546"/>
        </w:tc>
        <w:tc>
          <w:tcPr>
            <w:tcW w:w="4138" w:type="dxa"/>
            <w:tcBorders>
              <w:top w:val="nil"/>
              <w:bottom w:val="nil"/>
            </w:tcBorders>
          </w:tcPr>
          <w:p w14:paraId="4039D94C" w14:textId="77777777" w:rsidR="00575546" w:rsidRPr="00CF6433" w:rsidRDefault="00A372B8">
            <w:pPr>
              <w:pStyle w:val="TableParagraph"/>
              <w:spacing w:before="0" w:line="259" w:lineRule="exact"/>
              <w:ind w:left="107"/>
            </w:pPr>
            <w:r w:rsidRPr="00CF6433">
              <w:t>პროფესიული</w:t>
            </w:r>
            <w:r w:rsidRPr="00CF6433">
              <w:rPr>
                <w:spacing w:val="12"/>
              </w:rPr>
              <w:t xml:space="preserve"> </w:t>
            </w:r>
            <w:r w:rsidRPr="00CF6433">
              <w:t>საზოგადოებისთვის</w:t>
            </w:r>
          </w:p>
        </w:tc>
        <w:tc>
          <w:tcPr>
            <w:tcW w:w="5574" w:type="dxa"/>
            <w:tcBorders>
              <w:top w:val="nil"/>
              <w:bottom w:val="nil"/>
              <w:right w:val="nil"/>
            </w:tcBorders>
          </w:tcPr>
          <w:p w14:paraId="065216B9" w14:textId="77777777" w:rsidR="00575546" w:rsidRPr="00CF6433" w:rsidRDefault="00A372B8">
            <w:pPr>
              <w:pStyle w:val="TableParagraph"/>
              <w:spacing w:before="0" w:line="259" w:lineRule="exact"/>
              <w:ind w:left="827"/>
            </w:pPr>
            <w:r w:rsidRPr="00CF6433">
              <w:t>ტექნოლოგიების</w:t>
            </w:r>
            <w:r w:rsidRPr="00CF6433">
              <w:rPr>
                <w:spacing w:val="-6"/>
              </w:rPr>
              <w:t xml:space="preserve"> </w:t>
            </w:r>
            <w:r w:rsidRPr="00CF6433">
              <w:t>გამოყენებით.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63E7015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</w:tcBorders>
          </w:tcPr>
          <w:p w14:paraId="745E83EF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7FAD68D4" w14:textId="77777777">
        <w:trPr>
          <w:trHeight w:val="279"/>
        </w:trPr>
        <w:tc>
          <w:tcPr>
            <w:tcW w:w="2631" w:type="dxa"/>
            <w:vMerge/>
            <w:tcBorders>
              <w:top w:val="nil"/>
            </w:tcBorders>
          </w:tcPr>
          <w:p w14:paraId="187197B2" w14:textId="77777777" w:rsidR="00575546" w:rsidRPr="00CF6433" w:rsidRDefault="00575546"/>
        </w:tc>
        <w:tc>
          <w:tcPr>
            <w:tcW w:w="4138" w:type="dxa"/>
            <w:tcBorders>
              <w:top w:val="nil"/>
              <w:bottom w:val="nil"/>
            </w:tcBorders>
          </w:tcPr>
          <w:p w14:paraId="58D54302" w14:textId="77777777" w:rsidR="00575546" w:rsidRPr="00CF6433" w:rsidRDefault="00A372B8">
            <w:pPr>
              <w:pStyle w:val="TableParagraph"/>
              <w:tabs>
                <w:tab w:val="left" w:pos="2935"/>
              </w:tabs>
              <w:spacing w:before="0" w:line="258" w:lineRule="exact"/>
              <w:ind w:left="107"/>
            </w:pPr>
            <w:r w:rsidRPr="00CF6433">
              <w:t>აკადემიური</w:t>
            </w:r>
            <w:r w:rsidRPr="00CF6433">
              <w:tab/>
              <w:t>ეთიკის</w:t>
            </w:r>
          </w:p>
        </w:tc>
        <w:tc>
          <w:tcPr>
            <w:tcW w:w="5574" w:type="dxa"/>
            <w:tcBorders>
              <w:top w:val="nil"/>
              <w:bottom w:val="nil"/>
              <w:right w:val="nil"/>
            </w:tcBorders>
          </w:tcPr>
          <w:p w14:paraId="0878782D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0A6FEAA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</w:tcBorders>
          </w:tcPr>
          <w:p w14:paraId="71846897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03D8E567" w14:textId="77777777">
        <w:trPr>
          <w:trHeight w:val="257"/>
        </w:trPr>
        <w:tc>
          <w:tcPr>
            <w:tcW w:w="2631" w:type="dxa"/>
            <w:vMerge/>
            <w:tcBorders>
              <w:top w:val="nil"/>
            </w:tcBorders>
          </w:tcPr>
          <w:p w14:paraId="3A9B9682" w14:textId="77777777" w:rsidR="00575546" w:rsidRPr="00CF6433" w:rsidRDefault="00575546"/>
        </w:tc>
        <w:tc>
          <w:tcPr>
            <w:tcW w:w="4138" w:type="dxa"/>
            <w:tcBorders>
              <w:top w:val="nil"/>
            </w:tcBorders>
          </w:tcPr>
          <w:p w14:paraId="7DE9DF0D" w14:textId="77777777" w:rsidR="00575546" w:rsidRPr="00CF6433" w:rsidRDefault="00A372B8">
            <w:pPr>
              <w:pStyle w:val="TableParagraph"/>
              <w:spacing w:before="0" w:line="238" w:lineRule="exact"/>
              <w:ind w:left="107"/>
            </w:pPr>
            <w:r w:rsidRPr="00CF6433">
              <w:t>სტანდარტების</w:t>
            </w:r>
            <w:r w:rsidRPr="00CF6433">
              <w:rPr>
                <w:spacing w:val="-3"/>
              </w:rPr>
              <w:t xml:space="preserve"> </w:t>
            </w:r>
            <w:r w:rsidRPr="00CF6433">
              <w:t>დაცვით.</w:t>
            </w:r>
          </w:p>
        </w:tc>
        <w:tc>
          <w:tcPr>
            <w:tcW w:w="5574" w:type="dxa"/>
            <w:tcBorders>
              <w:top w:val="nil"/>
              <w:right w:val="nil"/>
            </w:tcBorders>
          </w:tcPr>
          <w:p w14:paraId="101EF029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0DF000E1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2221" w:type="dxa"/>
            <w:tcBorders>
              <w:top w:val="nil"/>
              <w:left w:val="nil"/>
            </w:tcBorders>
          </w:tcPr>
          <w:p w14:paraId="4B5E831E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2596A1E4" w14:textId="77777777">
        <w:trPr>
          <w:trHeight w:val="312"/>
        </w:trPr>
        <w:tc>
          <w:tcPr>
            <w:tcW w:w="2631" w:type="dxa"/>
            <w:tcBorders>
              <w:bottom w:val="nil"/>
            </w:tcBorders>
          </w:tcPr>
          <w:p w14:paraId="32E5492E" w14:textId="77777777" w:rsidR="00575546" w:rsidRPr="00CF6433" w:rsidRDefault="00A372B8">
            <w:pPr>
              <w:pStyle w:val="TableParagraph"/>
              <w:ind w:left="107"/>
              <w:rPr>
                <w:b/>
                <w:bCs/>
              </w:rPr>
            </w:pPr>
            <w:r w:rsidRPr="00CF6433">
              <w:rPr>
                <w:b/>
                <w:bCs/>
              </w:rPr>
              <w:t>პასუხისმგებლობა</w:t>
            </w:r>
          </w:p>
        </w:tc>
        <w:tc>
          <w:tcPr>
            <w:tcW w:w="4138" w:type="dxa"/>
            <w:tcBorders>
              <w:bottom w:val="nil"/>
            </w:tcBorders>
          </w:tcPr>
          <w:p w14:paraId="21353C5C" w14:textId="77777777" w:rsidR="00575546" w:rsidRPr="00CF6433" w:rsidRDefault="00A372B8">
            <w:pPr>
              <w:pStyle w:val="TableParagraph"/>
              <w:ind w:left="107"/>
            </w:pPr>
            <w:r w:rsidRPr="00CF6433">
              <w:t>კომპლექსური,</w:t>
            </w:r>
          </w:p>
        </w:tc>
        <w:tc>
          <w:tcPr>
            <w:tcW w:w="8462" w:type="dxa"/>
            <w:gridSpan w:val="3"/>
            <w:vMerge w:val="restart"/>
          </w:tcPr>
          <w:p w14:paraId="12595650" w14:textId="77777777" w:rsidR="00575546" w:rsidRPr="00CF6433" w:rsidRDefault="00A372B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6" w:lineRule="auto"/>
              <w:ind w:right="447" w:hanging="360"/>
              <w:jc w:val="both"/>
            </w:pPr>
            <w:r w:rsidRPr="00CF6433">
              <w:t>მულტიკულტურულ</w:t>
            </w:r>
            <w:r w:rsidRPr="00CF6433">
              <w:rPr>
                <w:spacing w:val="1"/>
              </w:rPr>
              <w:t xml:space="preserve"> </w:t>
            </w:r>
            <w:r w:rsidRPr="00CF6433">
              <w:t>გარემოში</w:t>
            </w:r>
            <w:r w:rsidRPr="00CF6433">
              <w:rPr>
                <w:spacing w:val="1"/>
              </w:rPr>
              <w:t xml:space="preserve"> </w:t>
            </w:r>
            <w:r w:rsidRPr="00CF6433">
              <w:t>ავლენს</w:t>
            </w:r>
            <w:r w:rsidRPr="00CF6433">
              <w:rPr>
                <w:spacing w:val="1"/>
              </w:rPr>
              <w:t xml:space="preserve"> </w:t>
            </w:r>
            <w:r w:rsidRPr="00CF6433">
              <w:t>პასუხისმგებლობისა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დამოუკიდებლობის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მაღალ</w:t>
            </w:r>
            <w:r w:rsidRPr="00CF6433">
              <w:rPr>
                <w:spacing w:val="1"/>
              </w:rPr>
              <w:t xml:space="preserve"> </w:t>
            </w:r>
            <w:r w:rsidRPr="00CF6433">
              <w:t>ხარისხს,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საკუთარი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პროფესიული</w:t>
            </w:r>
            <w:r w:rsidRPr="00CF6433">
              <w:rPr>
                <w:spacing w:val="1"/>
              </w:rPr>
              <w:t xml:space="preserve"> </w:t>
            </w:r>
            <w:r w:rsidRPr="00CF6433">
              <w:t>პრაქტიკის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მაგალითზე</w:t>
            </w:r>
            <w:r w:rsidRPr="00CF6433">
              <w:rPr>
                <w:spacing w:val="1"/>
              </w:rPr>
              <w:t xml:space="preserve"> </w:t>
            </w:r>
            <w:r w:rsidRPr="00CF6433">
              <w:t>ხელს</w:t>
            </w:r>
            <w:r w:rsidRPr="00CF6433">
              <w:rPr>
                <w:spacing w:val="1"/>
              </w:rPr>
              <w:t xml:space="preserve"> </w:t>
            </w:r>
            <w:r w:rsidRPr="00CF6433">
              <w:t>უწყობს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სხვა</w:t>
            </w:r>
            <w:r w:rsidRPr="00CF6433">
              <w:rPr>
                <w:spacing w:val="1"/>
              </w:rPr>
              <w:t xml:space="preserve"> </w:t>
            </w:r>
            <w:r w:rsidRPr="00CF6433">
              <w:t>ხალხთა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სამგალობლო</w:t>
            </w:r>
            <w:r w:rsidRPr="00CF6433">
              <w:rPr>
                <w:spacing w:val="-52"/>
              </w:rPr>
              <w:t xml:space="preserve"> </w:t>
            </w:r>
            <w:r w:rsidRPr="00CF6433">
              <w:t>კულტურისა</w:t>
            </w:r>
            <w:r w:rsidRPr="00CF6433">
              <w:rPr>
                <w:spacing w:val="-3"/>
              </w:rPr>
              <w:t xml:space="preserve"> </w:t>
            </w:r>
            <w:r w:rsidRPr="00CF6433">
              <w:t>და</w:t>
            </w:r>
            <w:r w:rsidRPr="00CF6433">
              <w:rPr>
                <w:spacing w:val="-5"/>
              </w:rPr>
              <w:t xml:space="preserve"> </w:t>
            </w:r>
            <w:r w:rsidRPr="00CF6433">
              <w:t>მუსიკალური</w:t>
            </w:r>
            <w:r w:rsidRPr="00CF6433">
              <w:rPr>
                <w:spacing w:val="-2"/>
              </w:rPr>
              <w:t xml:space="preserve"> </w:t>
            </w:r>
            <w:r w:rsidRPr="00CF6433">
              <w:t>ფოლკლორის</w:t>
            </w:r>
            <w:r w:rsidRPr="00CF6433">
              <w:rPr>
                <w:spacing w:val="-4"/>
              </w:rPr>
              <w:t xml:space="preserve"> </w:t>
            </w:r>
            <w:r w:rsidRPr="00CF6433">
              <w:t>ტრადიციების დაცვას;</w:t>
            </w:r>
          </w:p>
          <w:p w14:paraId="0850FA15" w14:textId="77777777" w:rsidR="00575546" w:rsidRPr="00CF6433" w:rsidRDefault="00A372B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 w:line="276" w:lineRule="auto"/>
              <w:ind w:right="450" w:hanging="360"/>
              <w:jc w:val="both"/>
            </w:pPr>
            <w:r w:rsidRPr="00CF6433">
              <w:t>დამოუკიდებლად</w:t>
            </w:r>
            <w:r w:rsidRPr="00CF6433">
              <w:rPr>
                <w:spacing w:val="1"/>
              </w:rPr>
              <w:t xml:space="preserve"> </w:t>
            </w:r>
            <w:r w:rsidRPr="00CF6433">
              <w:t>გეგმავს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წარმართავს</w:t>
            </w:r>
            <w:r w:rsidRPr="00CF6433">
              <w:rPr>
                <w:spacing w:val="1"/>
              </w:rPr>
              <w:t xml:space="preserve"> </w:t>
            </w:r>
            <w:r w:rsidRPr="00CF6433">
              <w:t>საკუთარ</w:t>
            </w:r>
            <w:r w:rsidRPr="00CF6433">
              <w:rPr>
                <w:spacing w:val="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1"/>
              </w:rPr>
              <w:t xml:space="preserve"> </w:t>
            </w:r>
            <w:r w:rsidRPr="00CF6433">
              <w:t>სხვათა</w:t>
            </w:r>
            <w:r w:rsidRPr="00CF6433">
              <w:rPr>
                <w:spacing w:val="1"/>
              </w:rPr>
              <w:t xml:space="preserve"> </w:t>
            </w:r>
            <w:r w:rsidRPr="00CF6433">
              <w:t>შემდგომი</w:t>
            </w:r>
            <w:r w:rsidRPr="00CF6433">
              <w:rPr>
                <w:spacing w:val="-5"/>
              </w:rPr>
              <w:t xml:space="preserve"> </w:t>
            </w:r>
            <w:r w:rsidRPr="00CF6433">
              <w:t>სწავლისა</w:t>
            </w:r>
            <w:r w:rsidRPr="00CF6433">
              <w:rPr>
                <w:spacing w:val="-4"/>
              </w:rPr>
              <w:t xml:space="preserve"> </w:t>
            </w:r>
            <w:r w:rsidRPr="00CF6433">
              <w:t>და</w:t>
            </w:r>
            <w:r w:rsidRPr="00CF6433">
              <w:rPr>
                <w:spacing w:val="-3"/>
              </w:rPr>
              <w:t xml:space="preserve"> </w:t>
            </w:r>
            <w:r w:rsidRPr="00CF6433">
              <w:t>პროფესიული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განვითარების ღონისძიებებს.</w:t>
            </w:r>
          </w:p>
        </w:tc>
      </w:tr>
      <w:tr w:rsidR="00CF6433" w:rsidRPr="00CF6433" w14:paraId="38C6625B" w14:textId="77777777">
        <w:trPr>
          <w:trHeight w:val="280"/>
        </w:trPr>
        <w:tc>
          <w:tcPr>
            <w:tcW w:w="2631" w:type="dxa"/>
            <w:tcBorders>
              <w:top w:val="nil"/>
              <w:bottom w:val="nil"/>
            </w:tcBorders>
          </w:tcPr>
          <w:p w14:paraId="1ECD6C64" w14:textId="77777777" w:rsidR="00575546" w:rsidRPr="00CF6433" w:rsidRDefault="00A372B8">
            <w:pPr>
              <w:pStyle w:val="TableParagraph"/>
              <w:spacing w:before="0" w:line="259" w:lineRule="exact"/>
              <w:ind w:left="107"/>
              <w:rPr>
                <w:b/>
                <w:bCs/>
              </w:rPr>
            </w:pPr>
            <w:r w:rsidRPr="00CF6433">
              <w:rPr>
                <w:b/>
                <w:bCs/>
              </w:rPr>
              <w:t>და</w:t>
            </w:r>
            <w:r w:rsidRPr="00CF6433">
              <w:rPr>
                <w:b/>
                <w:bCs/>
                <w:spacing w:val="-2"/>
              </w:rPr>
              <w:t xml:space="preserve"> </w:t>
            </w:r>
            <w:r w:rsidRPr="00CF6433">
              <w:rPr>
                <w:b/>
                <w:bCs/>
              </w:rPr>
              <w:t>ავტონომიურობა</w:t>
            </w: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49C3F385" w14:textId="77777777" w:rsidR="00575546" w:rsidRPr="00CF6433" w:rsidRDefault="00A372B8">
            <w:pPr>
              <w:pStyle w:val="TableParagraph"/>
              <w:tabs>
                <w:tab w:val="left" w:pos="3476"/>
              </w:tabs>
              <w:spacing w:before="0" w:line="259" w:lineRule="exact"/>
              <w:ind w:left="107"/>
            </w:pPr>
            <w:r w:rsidRPr="00CF6433">
              <w:t>არაპროგნოზირებადი</w:t>
            </w:r>
            <w:r w:rsidRPr="00CF6433">
              <w:tab/>
              <w:t>ან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7D62222F" w14:textId="77777777" w:rsidR="00575546" w:rsidRPr="00CF6433" w:rsidRDefault="00575546"/>
        </w:tc>
      </w:tr>
      <w:tr w:rsidR="00CF6433" w:rsidRPr="00CF6433" w14:paraId="3EEBBF46" w14:textId="77777777">
        <w:trPr>
          <w:trHeight w:val="279"/>
        </w:trPr>
        <w:tc>
          <w:tcPr>
            <w:tcW w:w="2631" w:type="dxa"/>
            <w:tcBorders>
              <w:top w:val="nil"/>
              <w:bottom w:val="nil"/>
            </w:tcBorders>
          </w:tcPr>
          <w:p w14:paraId="2DB80B83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089E5AE3" w14:textId="77777777" w:rsidR="00575546" w:rsidRPr="00CF6433" w:rsidRDefault="00A372B8">
            <w:pPr>
              <w:pStyle w:val="TableParagraph"/>
              <w:spacing w:before="0" w:line="259" w:lineRule="exact"/>
              <w:ind w:left="107"/>
            </w:pPr>
            <w:r w:rsidRPr="00CF6433">
              <w:t>მულტიდისციპლინური</w:t>
            </w:r>
            <w:r w:rsidRPr="00CF6433">
              <w:rPr>
                <w:spacing w:val="35"/>
              </w:rPr>
              <w:t xml:space="preserve"> </w:t>
            </w:r>
            <w:r w:rsidRPr="00CF6433">
              <w:t>სასწავლო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3E117614" w14:textId="77777777" w:rsidR="00575546" w:rsidRPr="00CF6433" w:rsidRDefault="00575546"/>
        </w:tc>
      </w:tr>
      <w:tr w:rsidR="00CF6433" w:rsidRPr="00CF6433" w14:paraId="20D21BB4" w14:textId="77777777">
        <w:trPr>
          <w:trHeight w:val="279"/>
        </w:trPr>
        <w:tc>
          <w:tcPr>
            <w:tcW w:w="2631" w:type="dxa"/>
            <w:tcBorders>
              <w:top w:val="nil"/>
              <w:bottom w:val="nil"/>
            </w:tcBorders>
          </w:tcPr>
          <w:p w14:paraId="7515AA62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5B365627" w14:textId="77777777" w:rsidR="00575546" w:rsidRPr="00CF6433" w:rsidRDefault="00A372B8">
            <w:pPr>
              <w:pStyle w:val="TableParagraph"/>
              <w:spacing w:before="0" w:line="258" w:lineRule="exact"/>
              <w:ind w:left="107"/>
            </w:pPr>
            <w:r w:rsidRPr="00CF6433">
              <w:t>ან/და</w:t>
            </w:r>
            <w:r w:rsidRPr="00CF6433">
              <w:rPr>
                <w:spacing w:val="24"/>
              </w:rPr>
              <w:t xml:space="preserve"> </w:t>
            </w:r>
            <w:r w:rsidRPr="00CF6433">
              <w:t>სამუშაო</w:t>
            </w:r>
            <w:r w:rsidRPr="00CF6433">
              <w:rPr>
                <w:spacing w:val="25"/>
              </w:rPr>
              <w:t xml:space="preserve"> </w:t>
            </w:r>
            <w:r w:rsidRPr="00CF6433">
              <w:t>გარემოს</w:t>
            </w:r>
            <w:r w:rsidRPr="00CF6433">
              <w:rPr>
                <w:spacing w:val="23"/>
              </w:rPr>
              <w:t xml:space="preserve"> </w:t>
            </w:r>
            <w:r w:rsidRPr="00CF6433">
              <w:t>მართვა</w:t>
            </w:r>
            <w:r w:rsidRPr="00CF6433">
              <w:rPr>
                <w:spacing w:val="24"/>
              </w:rPr>
              <w:t xml:space="preserve"> </w:t>
            </w:r>
            <w:r w:rsidRPr="00CF6433">
              <w:t>და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4E940D61" w14:textId="77777777" w:rsidR="00575546" w:rsidRPr="00CF6433" w:rsidRDefault="00575546"/>
        </w:tc>
      </w:tr>
      <w:tr w:rsidR="00CF6433" w:rsidRPr="00CF6433" w14:paraId="4085122E" w14:textId="77777777">
        <w:trPr>
          <w:trHeight w:val="280"/>
        </w:trPr>
        <w:tc>
          <w:tcPr>
            <w:tcW w:w="2631" w:type="dxa"/>
            <w:tcBorders>
              <w:top w:val="nil"/>
              <w:bottom w:val="nil"/>
            </w:tcBorders>
          </w:tcPr>
          <w:p w14:paraId="377D9D96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69134B1F" w14:textId="77777777" w:rsidR="00575546" w:rsidRPr="00CF6433" w:rsidRDefault="00A372B8">
            <w:pPr>
              <w:pStyle w:val="TableParagraph"/>
              <w:spacing w:before="0" w:line="259" w:lineRule="exact"/>
              <w:ind w:left="107"/>
            </w:pPr>
            <w:r w:rsidRPr="00CF6433">
              <w:t>ადაპტირება</w:t>
            </w:r>
            <w:r w:rsidRPr="00CF6433">
              <w:rPr>
                <w:spacing w:val="30"/>
              </w:rPr>
              <w:t xml:space="preserve"> </w:t>
            </w:r>
            <w:r w:rsidRPr="00CF6433">
              <w:t>ახალი</w:t>
            </w:r>
            <w:r w:rsidRPr="00CF6433">
              <w:rPr>
                <w:spacing w:val="30"/>
              </w:rPr>
              <w:t xml:space="preserve"> </w:t>
            </w:r>
            <w:r w:rsidRPr="00CF6433">
              <w:t>სტრატეგიული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2435D6FB" w14:textId="77777777" w:rsidR="00575546" w:rsidRPr="00CF6433" w:rsidRDefault="00575546"/>
        </w:tc>
      </w:tr>
      <w:tr w:rsidR="00CF6433" w:rsidRPr="00CF6433" w14:paraId="0F02D004" w14:textId="77777777">
        <w:trPr>
          <w:trHeight w:val="279"/>
        </w:trPr>
        <w:tc>
          <w:tcPr>
            <w:tcW w:w="2631" w:type="dxa"/>
            <w:tcBorders>
              <w:top w:val="nil"/>
              <w:bottom w:val="nil"/>
            </w:tcBorders>
          </w:tcPr>
          <w:p w14:paraId="4C1754FD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3624456D" w14:textId="77777777" w:rsidR="00575546" w:rsidRPr="00CF6433" w:rsidRDefault="00A372B8">
            <w:pPr>
              <w:pStyle w:val="TableParagraph"/>
              <w:tabs>
                <w:tab w:val="left" w:pos="2511"/>
              </w:tabs>
              <w:spacing w:before="0" w:line="259" w:lineRule="exact"/>
              <w:ind w:left="107"/>
            </w:pPr>
            <w:r w:rsidRPr="00CF6433">
              <w:t>მიდგომების</w:t>
            </w:r>
            <w:r w:rsidRPr="00CF6433">
              <w:tab/>
              <w:t>მეშვეობით.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2888466F" w14:textId="77777777" w:rsidR="00575546" w:rsidRPr="00CF6433" w:rsidRDefault="00575546"/>
        </w:tc>
      </w:tr>
      <w:tr w:rsidR="00CF6433" w:rsidRPr="00CF6433" w14:paraId="4EE6C548" w14:textId="77777777">
        <w:trPr>
          <w:trHeight w:val="279"/>
        </w:trPr>
        <w:tc>
          <w:tcPr>
            <w:tcW w:w="2631" w:type="dxa"/>
            <w:tcBorders>
              <w:top w:val="nil"/>
              <w:bottom w:val="nil"/>
            </w:tcBorders>
          </w:tcPr>
          <w:p w14:paraId="79F2EC10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77570E02" w14:textId="77777777" w:rsidR="00575546" w:rsidRPr="00CF6433" w:rsidRDefault="00A372B8">
            <w:pPr>
              <w:pStyle w:val="TableParagraph"/>
              <w:tabs>
                <w:tab w:val="left" w:pos="2002"/>
                <w:tab w:val="left" w:pos="3398"/>
              </w:tabs>
              <w:spacing w:before="0" w:line="258" w:lineRule="exact"/>
              <w:ind w:left="107"/>
            </w:pPr>
            <w:r w:rsidRPr="00CF6433">
              <w:t>პროფესიული</w:t>
            </w:r>
            <w:r w:rsidRPr="00CF6433">
              <w:tab/>
              <w:t>ცოდნისა</w:t>
            </w:r>
            <w:r w:rsidRPr="00CF6433">
              <w:tab/>
              <w:t>და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61C147A7" w14:textId="77777777" w:rsidR="00575546" w:rsidRPr="00CF6433" w:rsidRDefault="00575546"/>
        </w:tc>
      </w:tr>
      <w:tr w:rsidR="00CF6433" w:rsidRPr="00CF6433" w14:paraId="230908C4" w14:textId="77777777">
        <w:trPr>
          <w:trHeight w:val="280"/>
        </w:trPr>
        <w:tc>
          <w:tcPr>
            <w:tcW w:w="2631" w:type="dxa"/>
            <w:tcBorders>
              <w:top w:val="nil"/>
              <w:bottom w:val="nil"/>
            </w:tcBorders>
          </w:tcPr>
          <w:p w14:paraId="062B3F6A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442C7A55" w14:textId="77777777" w:rsidR="00575546" w:rsidRPr="00CF6433" w:rsidRDefault="00A372B8">
            <w:pPr>
              <w:pStyle w:val="TableParagraph"/>
              <w:tabs>
                <w:tab w:val="left" w:pos="2158"/>
              </w:tabs>
              <w:spacing w:before="0" w:line="259" w:lineRule="exact"/>
              <w:ind w:left="107"/>
            </w:pPr>
            <w:r w:rsidRPr="00CF6433">
              <w:t>პრაქტიკის</w:t>
            </w:r>
            <w:r w:rsidRPr="00CF6433">
              <w:tab/>
              <w:t>განვითარებაში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795DEAE3" w14:textId="77777777" w:rsidR="00575546" w:rsidRPr="00CF6433" w:rsidRDefault="00575546"/>
        </w:tc>
      </w:tr>
      <w:tr w:rsidR="00CF6433" w:rsidRPr="00CF6433" w14:paraId="4C256BD6" w14:textId="77777777">
        <w:trPr>
          <w:trHeight w:val="280"/>
        </w:trPr>
        <w:tc>
          <w:tcPr>
            <w:tcW w:w="2631" w:type="dxa"/>
            <w:tcBorders>
              <w:top w:val="nil"/>
              <w:bottom w:val="nil"/>
            </w:tcBorders>
          </w:tcPr>
          <w:p w14:paraId="2CA21C40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62227CF1" w14:textId="77777777" w:rsidR="00575546" w:rsidRPr="00CF6433" w:rsidRDefault="00A372B8">
            <w:pPr>
              <w:pStyle w:val="TableParagraph"/>
              <w:tabs>
                <w:tab w:val="left" w:pos="1633"/>
                <w:tab w:val="left" w:pos="2892"/>
              </w:tabs>
              <w:spacing w:before="0" w:line="259" w:lineRule="exact"/>
              <w:ind w:left="107"/>
            </w:pPr>
            <w:r w:rsidRPr="00CF6433">
              <w:t>წვლილის</w:t>
            </w:r>
            <w:r w:rsidRPr="00CF6433">
              <w:tab/>
              <w:t>შეტანა.</w:t>
            </w:r>
            <w:r w:rsidRPr="00CF6433">
              <w:tab/>
              <w:t>სხვების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60202482" w14:textId="77777777" w:rsidR="00575546" w:rsidRPr="00CF6433" w:rsidRDefault="00575546"/>
        </w:tc>
      </w:tr>
      <w:tr w:rsidR="00CF6433" w:rsidRPr="00CF6433" w14:paraId="10040D3C" w14:textId="77777777">
        <w:trPr>
          <w:trHeight w:val="279"/>
        </w:trPr>
        <w:tc>
          <w:tcPr>
            <w:tcW w:w="2631" w:type="dxa"/>
            <w:tcBorders>
              <w:top w:val="nil"/>
              <w:bottom w:val="nil"/>
            </w:tcBorders>
          </w:tcPr>
          <w:p w14:paraId="52A6DE10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66A1E62D" w14:textId="77777777" w:rsidR="00575546" w:rsidRPr="00CF6433" w:rsidRDefault="00A372B8">
            <w:pPr>
              <w:pStyle w:val="TableParagraph"/>
              <w:tabs>
                <w:tab w:val="left" w:pos="1764"/>
                <w:tab w:val="left" w:pos="2402"/>
              </w:tabs>
              <w:spacing w:before="0" w:line="259" w:lineRule="exact"/>
              <w:ind w:left="107"/>
            </w:pPr>
            <w:r w:rsidRPr="00CF6433">
              <w:t>საქმიანობასა</w:t>
            </w:r>
            <w:r w:rsidRPr="00CF6433">
              <w:tab/>
              <w:t>და</w:t>
            </w:r>
            <w:r w:rsidRPr="00CF6433">
              <w:tab/>
              <w:t>პროფესიულ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6C08286F" w14:textId="77777777" w:rsidR="00575546" w:rsidRPr="00CF6433" w:rsidRDefault="00575546"/>
        </w:tc>
      </w:tr>
      <w:tr w:rsidR="00CF6433" w:rsidRPr="00CF6433" w14:paraId="7D8E66B5" w14:textId="77777777">
        <w:trPr>
          <w:trHeight w:val="279"/>
        </w:trPr>
        <w:tc>
          <w:tcPr>
            <w:tcW w:w="2631" w:type="dxa"/>
            <w:tcBorders>
              <w:top w:val="nil"/>
              <w:bottom w:val="nil"/>
            </w:tcBorders>
          </w:tcPr>
          <w:p w14:paraId="067C6149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6CACE09E" w14:textId="77777777" w:rsidR="00575546" w:rsidRPr="00CF6433" w:rsidRDefault="00A372B8">
            <w:pPr>
              <w:pStyle w:val="TableParagraph"/>
              <w:spacing w:before="0" w:line="258" w:lineRule="exact"/>
              <w:ind w:left="107"/>
            </w:pPr>
            <w:r w:rsidRPr="00CF6433">
              <w:t>განვითარებაზე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3F3208F5" w14:textId="77777777" w:rsidR="00575546" w:rsidRPr="00CF6433" w:rsidRDefault="00575546"/>
        </w:tc>
      </w:tr>
      <w:tr w:rsidR="00CF6433" w:rsidRPr="00CF6433" w14:paraId="773847BE" w14:textId="77777777">
        <w:trPr>
          <w:trHeight w:val="280"/>
        </w:trPr>
        <w:tc>
          <w:tcPr>
            <w:tcW w:w="2631" w:type="dxa"/>
            <w:tcBorders>
              <w:top w:val="nil"/>
              <w:bottom w:val="nil"/>
            </w:tcBorders>
          </w:tcPr>
          <w:p w14:paraId="5B072770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3C80CCED" w14:textId="77777777" w:rsidR="00575546" w:rsidRPr="00CF6433" w:rsidRDefault="00A372B8">
            <w:pPr>
              <w:pStyle w:val="TableParagraph"/>
              <w:tabs>
                <w:tab w:val="left" w:pos="3066"/>
              </w:tabs>
              <w:spacing w:before="0" w:line="259" w:lineRule="exact"/>
              <w:ind w:left="107"/>
            </w:pPr>
            <w:r w:rsidRPr="00CF6433">
              <w:t>პასუხისმგებლობის</w:t>
            </w:r>
            <w:r w:rsidRPr="00CF6433">
              <w:tab/>
              <w:t>აღება;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344286C0" w14:textId="77777777" w:rsidR="00575546" w:rsidRPr="00CF6433" w:rsidRDefault="00575546"/>
        </w:tc>
      </w:tr>
      <w:tr w:rsidR="00CF6433" w:rsidRPr="00CF6433" w14:paraId="3DE1C932" w14:textId="77777777">
        <w:trPr>
          <w:trHeight w:val="279"/>
        </w:trPr>
        <w:tc>
          <w:tcPr>
            <w:tcW w:w="2631" w:type="dxa"/>
            <w:tcBorders>
              <w:top w:val="nil"/>
              <w:bottom w:val="nil"/>
            </w:tcBorders>
          </w:tcPr>
          <w:p w14:paraId="4525359D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3F86AFF6" w14:textId="77777777" w:rsidR="00575546" w:rsidRPr="00CF6433" w:rsidRDefault="00A372B8">
            <w:pPr>
              <w:pStyle w:val="TableParagraph"/>
              <w:tabs>
                <w:tab w:val="left" w:pos="2814"/>
              </w:tabs>
              <w:spacing w:before="0" w:line="259" w:lineRule="exact"/>
              <w:ind w:left="107"/>
            </w:pPr>
            <w:r w:rsidRPr="00CF6433">
              <w:t>საკუთარი</w:t>
            </w:r>
            <w:r w:rsidRPr="00CF6433">
              <w:tab/>
              <w:t>სწავლის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2D1947BC" w14:textId="77777777" w:rsidR="00575546" w:rsidRPr="00CF6433" w:rsidRDefault="00575546"/>
        </w:tc>
      </w:tr>
      <w:tr w:rsidR="00575546" w:rsidRPr="00CF6433" w14:paraId="401BF429" w14:textId="77777777">
        <w:trPr>
          <w:trHeight w:val="258"/>
        </w:trPr>
        <w:tc>
          <w:tcPr>
            <w:tcW w:w="2631" w:type="dxa"/>
            <w:tcBorders>
              <w:top w:val="nil"/>
            </w:tcBorders>
          </w:tcPr>
          <w:p w14:paraId="19F04B19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4138" w:type="dxa"/>
            <w:tcBorders>
              <w:top w:val="nil"/>
            </w:tcBorders>
          </w:tcPr>
          <w:p w14:paraId="327DBFF2" w14:textId="77777777" w:rsidR="00575546" w:rsidRPr="00CF6433" w:rsidRDefault="00A372B8">
            <w:pPr>
              <w:pStyle w:val="TableParagraph"/>
              <w:spacing w:before="0" w:line="239" w:lineRule="exact"/>
              <w:ind w:left="107"/>
            </w:pPr>
            <w:r w:rsidRPr="00CF6433">
              <w:t>დამოუკიდებლად</w:t>
            </w:r>
            <w:r w:rsidRPr="00CF6433">
              <w:rPr>
                <w:spacing w:val="-4"/>
              </w:rPr>
              <w:t xml:space="preserve"> </w:t>
            </w:r>
            <w:r w:rsidRPr="00CF6433">
              <w:t>წარმართვა.</w:t>
            </w:r>
          </w:p>
        </w:tc>
        <w:tc>
          <w:tcPr>
            <w:tcW w:w="8462" w:type="dxa"/>
            <w:gridSpan w:val="3"/>
            <w:vMerge/>
            <w:tcBorders>
              <w:top w:val="nil"/>
            </w:tcBorders>
          </w:tcPr>
          <w:p w14:paraId="1D3973CB" w14:textId="77777777" w:rsidR="00575546" w:rsidRPr="00CF6433" w:rsidRDefault="00575546"/>
        </w:tc>
      </w:tr>
    </w:tbl>
    <w:p w14:paraId="0B729254" w14:textId="77777777" w:rsidR="00575546" w:rsidRPr="00CF6433" w:rsidRDefault="00575546">
      <w:pPr>
        <w:pStyle w:val="a3"/>
      </w:pPr>
    </w:p>
    <w:p w14:paraId="4564544B" w14:textId="77777777" w:rsidR="00575546" w:rsidRPr="00CF6433" w:rsidRDefault="00575546">
      <w:pPr>
        <w:pStyle w:val="a3"/>
        <w:spacing w:before="2"/>
      </w:pPr>
    </w:p>
    <w:p w14:paraId="3502886E" w14:textId="77777777" w:rsidR="00575546" w:rsidRPr="00CF6433" w:rsidRDefault="00A372B8">
      <w:pPr>
        <w:pStyle w:val="a3"/>
        <w:spacing w:before="41"/>
        <w:ind w:left="227"/>
        <w:rPr>
          <w:b/>
          <w:bCs/>
        </w:rPr>
      </w:pPr>
      <w:r w:rsidRPr="00CF6433">
        <w:rPr>
          <w:b/>
          <w:bCs/>
        </w:rPr>
        <w:t>10.</w:t>
      </w:r>
      <w:r w:rsidRPr="00CF6433">
        <w:rPr>
          <w:b/>
          <w:bCs/>
          <w:spacing w:val="-1"/>
        </w:rPr>
        <w:t xml:space="preserve"> </w:t>
      </w:r>
      <w:r w:rsidRPr="00CF6433">
        <w:rPr>
          <w:b/>
          <w:bCs/>
        </w:rPr>
        <w:t>სწავლის შედეგების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მიღწევის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მეთოდები</w:t>
      </w:r>
      <w:r w:rsidRPr="00CF6433">
        <w:rPr>
          <w:b/>
          <w:bCs/>
          <w:spacing w:val="1"/>
        </w:rPr>
        <w:t xml:space="preserve"> </w:t>
      </w:r>
      <w:r w:rsidRPr="00CF6433">
        <w:rPr>
          <w:b/>
          <w:bCs/>
        </w:rPr>
        <w:t>და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ფორმები:</w:t>
      </w:r>
    </w:p>
    <w:p w14:paraId="3D38ACDE" w14:textId="77777777" w:rsidR="00575546" w:rsidRPr="00CF6433" w:rsidRDefault="00575546">
      <w:pPr>
        <w:pStyle w:val="a3"/>
        <w:spacing w:before="3"/>
      </w:pPr>
    </w:p>
    <w:p w14:paraId="424C905F" w14:textId="77777777" w:rsidR="00575546" w:rsidRPr="00CF6433" w:rsidRDefault="00A372B8">
      <w:pPr>
        <w:pStyle w:val="a3"/>
        <w:spacing w:line="276" w:lineRule="auto"/>
        <w:ind w:left="227" w:right="572"/>
        <w:jc w:val="both"/>
      </w:pPr>
      <w:r w:rsidRPr="00CF6433">
        <w:t>სწავლება</w:t>
      </w:r>
      <w:r w:rsidRPr="00CF6433">
        <w:rPr>
          <w:spacing w:val="1"/>
        </w:rPr>
        <w:t xml:space="preserve"> </w:t>
      </w:r>
      <w:r w:rsidRPr="00CF6433">
        <w:t>ხორციელდება</w:t>
      </w:r>
      <w:r w:rsidRPr="00CF6433">
        <w:rPr>
          <w:spacing w:val="1"/>
        </w:rPr>
        <w:t xml:space="preserve"> </w:t>
      </w:r>
      <w:r w:rsidRPr="00CF6433">
        <w:t>შემდეგი</w:t>
      </w:r>
      <w:r w:rsidRPr="00CF6433">
        <w:rPr>
          <w:spacing w:val="1"/>
        </w:rPr>
        <w:t xml:space="preserve"> </w:t>
      </w:r>
      <w:r w:rsidRPr="00CF6433">
        <w:t>სწავლა-სწავლების</w:t>
      </w:r>
      <w:r w:rsidRPr="00CF6433">
        <w:rPr>
          <w:spacing w:val="1"/>
        </w:rPr>
        <w:t xml:space="preserve"> </w:t>
      </w:r>
      <w:r w:rsidRPr="00CF6433">
        <w:t>მეთოდებითა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ფორმებით:</w:t>
      </w:r>
      <w:r w:rsidRPr="00CF6433">
        <w:rPr>
          <w:spacing w:val="1"/>
        </w:rPr>
        <w:t xml:space="preserve"> </w:t>
      </w:r>
      <w:r w:rsidRPr="00CF6433">
        <w:t>ლექცია,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პრაქტიკული</w:t>
      </w:r>
      <w:r w:rsidRPr="00CF6433">
        <w:rPr>
          <w:spacing w:val="1"/>
        </w:rPr>
        <w:t xml:space="preserve"> </w:t>
      </w:r>
      <w:r w:rsidRPr="00CF6433">
        <w:t>მუშაობა,</w:t>
      </w:r>
      <w:r w:rsidRPr="00CF6433">
        <w:rPr>
          <w:spacing w:val="1"/>
        </w:rPr>
        <w:t xml:space="preserve"> </w:t>
      </w:r>
      <w:r w:rsidRPr="00CF6433">
        <w:t>რომლებზეც</w:t>
      </w:r>
      <w:r w:rsidRPr="00CF6433">
        <w:rPr>
          <w:spacing w:val="1"/>
        </w:rPr>
        <w:t xml:space="preserve"> </w:t>
      </w:r>
      <w:r w:rsidRPr="00CF6433">
        <w:t>გამოიყენება</w:t>
      </w:r>
      <w:r w:rsidRPr="00CF6433">
        <w:rPr>
          <w:spacing w:val="1"/>
        </w:rPr>
        <w:t xml:space="preserve"> </w:t>
      </w:r>
      <w:r w:rsidRPr="00CF6433">
        <w:t>სწავლების აქტიური</w:t>
      </w:r>
      <w:r w:rsidRPr="00CF6433">
        <w:rPr>
          <w:spacing w:val="1"/>
        </w:rPr>
        <w:t xml:space="preserve"> </w:t>
      </w:r>
      <w:r w:rsidRPr="00CF6433">
        <w:t>მეთოდები:</w:t>
      </w:r>
      <w:r w:rsidRPr="00CF6433">
        <w:rPr>
          <w:spacing w:val="1"/>
        </w:rPr>
        <w:t xml:space="preserve"> </w:t>
      </w:r>
      <w:r w:rsidRPr="00CF6433">
        <w:t>დისკუსია,</w:t>
      </w:r>
      <w:r w:rsidRPr="00CF6433">
        <w:rPr>
          <w:spacing w:val="1"/>
        </w:rPr>
        <w:t xml:space="preserve"> </w:t>
      </w:r>
      <w:r w:rsidRPr="00CF6433">
        <w:t>კითხვა–პასუხის სესია, კვლევითი ჯგუფი,</w:t>
      </w:r>
      <w:r w:rsidRPr="00CF6433">
        <w:rPr>
          <w:spacing w:val="1"/>
        </w:rPr>
        <w:t xml:space="preserve"> </w:t>
      </w:r>
      <w:r w:rsidRPr="00CF6433">
        <w:t>პრეზენტაცია.</w:t>
      </w:r>
      <w:r w:rsidRPr="00CF6433">
        <w:rPr>
          <w:spacing w:val="1"/>
        </w:rPr>
        <w:t xml:space="preserve"> </w:t>
      </w:r>
      <w:r w:rsidRPr="00CF6433">
        <w:t>პრობლემაზე დაფუძნებული სწავლების,</w:t>
      </w:r>
      <w:r w:rsidRPr="00CF6433">
        <w:rPr>
          <w:spacing w:val="1"/>
        </w:rPr>
        <w:t xml:space="preserve"> </w:t>
      </w:r>
      <w:r w:rsidRPr="00CF6433">
        <w:t>დემონსტრირების, ანალიზისა და სინთეზის, ახსნა-განმარტებით მეთოდს</w:t>
      </w:r>
      <w:r w:rsidRPr="00CF6433">
        <w:rPr>
          <w:spacing w:val="1"/>
        </w:rPr>
        <w:t xml:space="preserve"> </w:t>
      </w:r>
      <w:r w:rsidRPr="00CF6433">
        <w:t>და სხვა. ასევე, პროგრამა ითვალისწინებს ხელნაწერ ძეგლებზე მუშაობას,</w:t>
      </w:r>
      <w:r w:rsidRPr="00CF6433">
        <w:rPr>
          <w:spacing w:val="1"/>
        </w:rPr>
        <w:t xml:space="preserve"> </w:t>
      </w:r>
      <w:r w:rsidRPr="00CF6433">
        <w:t>სტუდენტთა</w:t>
      </w:r>
      <w:r w:rsidRPr="00CF6433">
        <w:rPr>
          <w:spacing w:val="1"/>
        </w:rPr>
        <w:t xml:space="preserve"> </w:t>
      </w:r>
      <w:r w:rsidRPr="00CF6433">
        <w:t>მომზადებას</w:t>
      </w:r>
      <w:r w:rsidRPr="00CF6433">
        <w:rPr>
          <w:spacing w:val="1"/>
        </w:rPr>
        <w:t xml:space="preserve"> </w:t>
      </w:r>
      <w:r w:rsidRPr="00CF6433">
        <w:t>სამეცნიერო</w:t>
      </w:r>
      <w:r w:rsidRPr="00CF6433">
        <w:rPr>
          <w:spacing w:val="1"/>
        </w:rPr>
        <w:t xml:space="preserve"> </w:t>
      </w:r>
      <w:r w:rsidRPr="00CF6433">
        <w:t>კონფერენციებში,</w:t>
      </w:r>
      <w:r w:rsidRPr="00CF6433">
        <w:rPr>
          <w:spacing w:val="1"/>
        </w:rPr>
        <w:t xml:space="preserve"> </w:t>
      </w:r>
      <w:r w:rsidRPr="00CF6433">
        <w:t>სიმპოზიუმებში,</w:t>
      </w:r>
      <w:r w:rsidRPr="00CF6433">
        <w:rPr>
          <w:spacing w:val="1"/>
        </w:rPr>
        <w:t xml:space="preserve"> </w:t>
      </w:r>
      <w:r w:rsidRPr="00CF6433">
        <w:t>ლექცია-კონცერტებში,</w:t>
      </w:r>
      <w:r w:rsidRPr="00CF6433">
        <w:rPr>
          <w:spacing w:val="1"/>
        </w:rPr>
        <w:t xml:space="preserve"> </w:t>
      </w:r>
      <w:r w:rsidRPr="00CF6433">
        <w:t>ფესტივალებსა</w:t>
      </w:r>
      <w:r w:rsidRPr="00CF6433">
        <w:rPr>
          <w:spacing w:val="1"/>
        </w:rPr>
        <w:t xml:space="preserve"> </w:t>
      </w:r>
      <w:r w:rsidRPr="00CF6433">
        <w:t>თუ</w:t>
      </w:r>
      <w:r w:rsidRPr="00CF6433">
        <w:rPr>
          <w:spacing w:val="1"/>
        </w:rPr>
        <w:t xml:space="preserve"> </w:t>
      </w:r>
      <w:r w:rsidRPr="00CF6433">
        <w:t>სხვადასხვა</w:t>
      </w:r>
      <w:r w:rsidRPr="00CF6433">
        <w:rPr>
          <w:spacing w:val="1"/>
        </w:rPr>
        <w:t xml:space="preserve"> </w:t>
      </w:r>
      <w:r w:rsidRPr="00CF6433">
        <w:t>წარმოდგენებში</w:t>
      </w:r>
      <w:r w:rsidRPr="00CF6433">
        <w:rPr>
          <w:spacing w:val="1"/>
        </w:rPr>
        <w:t xml:space="preserve"> </w:t>
      </w:r>
      <w:r w:rsidRPr="00CF6433">
        <w:t>მონაწილეობისთვის და სხვადასხვა სამეცნიერო პროექტებში ჩართვას; ამავე დროს, სწავლის პროცესი გულისხმობს მაგისტრანტის დამოუკიდებელი,</w:t>
      </w:r>
      <w:r w:rsidRPr="00CF6433">
        <w:rPr>
          <w:spacing w:val="1"/>
        </w:rPr>
        <w:t xml:space="preserve"> </w:t>
      </w:r>
      <w:r w:rsidRPr="00CF6433">
        <w:t>აუდიტორიის</w:t>
      </w:r>
      <w:r w:rsidRPr="00CF6433">
        <w:rPr>
          <w:spacing w:val="1"/>
        </w:rPr>
        <w:t xml:space="preserve"> </w:t>
      </w:r>
      <w:r w:rsidRPr="00CF6433">
        <w:t>გარეშე</w:t>
      </w:r>
      <w:r w:rsidRPr="00CF6433">
        <w:rPr>
          <w:spacing w:val="1"/>
        </w:rPr>
        <w:t xml:space="preserve"> </w:t>
      </w:r>
      <w:r w:rsidRPr="00CF6433">
        <w:t>დამოუკიდებელი,</w:t>
      </w:r>
      <w:r w:rsidRPr="00CF6433">
        <w:rPr>
          <w:spacing w:val="1"/>
        </w:rPr>
        <w:t xml:space="preserve"> </w:t>
      </w:r>
      <w:r w:rsidRPr="00CF6433">
        <w:t>თვითსაგანმანათლებლო</w:t>
      </w:r>
      <w:r w:rsidRPr="00CF6433">
        <w:rPr>
          <w:spacing w:val="1"/>
        </w:rPr>
        <w:t xml:space="preserve"> </w:t>
      </w:r>
      <w:r w:rsidRPr="00CF6433">
        <w:t>პროცესის</w:t>
      </w:r>
      <w:r w:rsidRPr="00CF6433">
        <w:rPr>
          <w:spacing w:val="1"/>
        </w:rPr>
        <w:t xml:space="preserve"> </w:t>
      </w:r>
      <w:r w:rsidRPr="00CF6433">
        <w:t>აქტიურობას,</w:t>
      </w:r>
      <w:r w:rsidRPr="00CF6433">
        <w:rPr>
          <w:spacing w:val="1"/>
        </w:rPr>
        <w:t xml:space="preserve"> </w:t>
      </w:r>
      <w:r w:rsidRPr="00CF6433">
        <w:t>რომელიც</w:t>
      </w:r>
      <w:r w:rsidRPr="00CF6433">
        <w:rPr>
          <w:spacing w:val="1"/>
        </w:rPr>
        <w:t xml:space="preserve"> </w:t>
      </w:r>
      <w:r w:rsidRPr="00CF6433">
        <w:t>სპეციალური</w:t>
      </w:r>
      <w:r w:rsidRPr="00CF6433">
        <w:rPr>
          <w:spacing w:val="1"/>
        </w:rPr>
        <w:t xml:space="preserve"> </w:t>
      </w:r>
      <w:r w:rsidRPr="00CF6433">
        <w:t>ლიტერატურის</w:t>
      </w:r>
      <w:r w:rsidRPr="00CF6433">
        <w:rPr>
          <w:spacing w:val="1"/>
        </w:rPr>
        <w:t xml:space="preserve"> </w:t>
      </w:r>
      <w:r w:rsidRPr="00CF6433">
        <w:t>ინტენსიური</w:t>
      </w:r>
      <w:r w:rsidRPr="00CF6433">
        <w:rPr>
          <w:spacing w:val="1"/>
        </w:rPr>
        <w:t xml:space="preserve"> </w:t>
      </w:r>
      <w:r w:rsidRPr="00CF6433">
        <w:t>გაცნობა-შესწავლით,</w:t>
      </w:r>
      <w:r w:rsidRPr="00CF6433">
        <w:rPr>
          <w:spacing w:val="1"/>
        </w:rPr>
        <w:t xml:space="preserve"> </w:t>
      </w:r>
      <w:r w:rsidRPr="00CF6433">
        <w:t>საარქივო</w:t>
      </w:r>
      <w:r w:rsidRPr="00CF6433">
        <w:rPr>
          <w:spacing w:val="1"/>
        </w:rPr>
        <w:t xml:space="preserve"> </w:t>
      </w:r>
      <w:r w:rsidRPr="00CF6433">
        <w:t>(ხელნაწერი)</w:t>
      </w:r>
      <w:r w:rsidRPr="00CF6433">
        <w:rPr>
          <w:spacing w:val="1"/>
        </w:rPr>
        <w:t xml:space="preserve"> </w:t>
      </w:r>
      <w:r w:rsidRPr="00CF6433">
        <w:t>მასალების</w:t>
      </w:r>
      <w:r w:rsidRPr="00CF6433">
        <w:rPr>
          <w:spacing w:val="1"/>
        </w:rPr>
        <w:t xml:space="preserve"> </w:t>
      </w:r>
      <w:r w:rsidRPr="00CF6433">
        <w:t>სისტემური</w:t>
      </w:r>
      <w:r w:rsidRPr="00CF6433">
        <w:rPr>
          <w:spacing w:val="1"/>
        </w:rPr>
        <w:t xml:space="preserve"> </w:t>
      </w:r>
      <w:r w:rsidRPr="00CF6433">
        <w:t>შესწავლით,</w:t>
      </w:r>
      <w:r w:rsidRPr="00CF6433">
        <w:rPr>
          <w:spacing w:val="1"/>
        </w:rPr>
        <w:t xml:space="preserve"> </w:t>
      </w:r>
      <w:r w:rsidRPr="00CF6433">
        <w:t>სამგალობლო</w:t>
      </w:r>
      <w:r w:rsidRPr="00CF6433">
        <w:rPr>
          <w:spacing w:val="1"/>
        </w:rPr>
        <w:t xml:space="preserve"> </w:t>
      </w:r>
      <w:r w:rsidRPr="00CF6433">
        <w:t>საღვთისმსახურო</w:t>
      </w:r>
      <w:r w:rsidRPr="00CF6433">
        <w:rPr>
          <w:spacing w:val="1"/>
        </w:rPr>
        <w:t xml:space="preserve"> </w:t>
      </w:r>
      <w:r w:rsidRPr="00CF6433">
        <w:t>პრაქტიკით</w:t>
      </w:r>
      <w:r w:rsidRPr="00CF6433">
        <w:rPr>
          <w:spacing w:val="1"/>
        </w:rPr>
        <w:t xml:space="preserve"> </w:t>
      </w:r>
      <w:r w:rsidRPr="00CF6433">
        <w:t>ემპირიული</w:t>
      </w:r>
      <w:r w:rsidRPr="00CF6433">
        <w:rPr>
          <w:spacing w:val="1"/>
        </w:rPr>
        <w:t xml:space="preserve"> </w:t>
      </w:r>
      <w:r w:rsidRPr="00CF6433">
        <w:t>გამოცდილების</w:t>
      </w:r>
      <w:r w:rsidRPr="00CF6433">
        <w:rPr>
          <w:spacing w:val="-2"/>
        </w:rPr>
        <w:t xml:space="preserve"> </w:t>
      </w:r>
      <w:r w:rsidRPr="00CF6433">
        <w:t>მიღებით</w:t>
      </w:r>
      <w:r w:rsidRPr="00CF6433">
        <w:rPr>
          <w:spacing w:val="1"/>
        </w:rPr>
        <w:t xml:space="preserve"> </w:t>
      </w:r>
      <w:r w:rsidRPr="00CF6433">
        <w:t>უნდა განხორციელდეს.</w:t>
      </w:r>
    </w:p>
    <w:p w14:paraId="0E4B708B" w14:textId="77777777" w:rsidR="00575546" w:rsidRPr="00CF6433" w:rsidRDefault="00575546">
      <w:pPr>
        <w:spacing w:line="276" w:lineRule="auto"/>
        <w:jc w:val="both"/>
        <w:sectPr w:rsidR="00575546" w:rsidRPr="00CF6433">
          <w:pgSz w:w="16840" w:h="11910" w:orient="landscape"/>
          <w:pgMar w:top="840" w:right="340" w:bottom="1600" w:left="480" w:header="0" w:footer="1400" w:gutter="0"/>
          <w:cols w:space="720"/>
        </w:sectPr>
      </w:pPr>
    </w:p>
    <w:p w14:paraId="7F294AC6" w14:textId="77777777" w:rsidR="00575546" w:rsidRPr="00CF6433" w:rsidRDefault="00A372B8">
      <w:pPr>
        <w:pStyle w:val="a3"/>
        <w:spacing w:before="25"/>
        <w:ind w:left="227"/>
        <w:rPr>
          <w:b/>
          <w:bCs/>
        </w:rPr>
      </w:pPr>
      <w:r w:rsidRPr="00CF6433">
        <w:rPr>
          <w:b/>
          <w:bCs/>
        </w:rPr>
        <w:lastRenderedPageBreak/>
        <w:t>11.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სტუდენტის ცოდნის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შეფასების სისტემა</w:t>
      </w:r>
    </w:p>
    <w:p w14:paraId="6E269CAA" w14:textId="77777777" w:rsidR="00575546" w:rsidRPr="00CF6433" w:rsidRDefault="00575546">
      <w:pPr>
        <w:pStyle w:val="a3"/>
        <w:spacing w:before="12"/>
      </w:pPr>
    </w:p>
    <w:p w14:paraId="5A552702" w14:textId="77777777" w:rsidR="00575546" w:rsidRPr="00CF6433" w:rsidRDefault="00A372B8">
      <w:pPr>
        <w:pStyle w:val="a3"/>
        <w:ind w:left="227" w:right="572"/>
        <w:jc w:val="both"/>
      </w:pPr>
      <w:r w:rsidRPr="00CF6433">
        <w:t>სტუდენტთა მიღწევების შეფასება ხორციელდება საქართველოს განათლებისა და მეცნიერების მინისტრის 2007 წლის 5 იანვრის №3 და 2009 წლის 21</w:t>
      </w:r>
      <w:r w:rsidRPr="00CF6433">
        <w:rPr>
          <w:spacing w:val="1"/>
        </w:rPr>
        <w:t xml:space="preserve"> </w:t>
      </w:r>
      <w:r w:rsidRPr="00CF6433">
        <w:t>სექტემბრის</w:t>
      </w:r>
      <w:r w:rsidRPr="00CF6433">
        <w:rPr>
          <w:spacing w:val="1"/>
        </w:rPr>
        <w:t xml:space="preserve"> </w:t>
      </w:r>
      <w:r w:rsidRPr="00CF6433">
        <w:t>№785</w:t>
      </w:r>
      <w:r w:rsidRPr="00CF6433">
        <w:rPr>
          <w:spacing w:val="1"/>
        </w:rPr>
        <w:t xml:space="preserve"> </w:t>
      </w:r>
      <w:r w:rsidRPr="00CF6433">
        <w:t>ბრძანებებით</w:t>
      </w:r>
      <w:r w:rsidRPr="00CF6433">
        <w:rPr>
          <w:spacing w:val="1"/>
        </w:rPr>
        <w:t xml:space="preserve"> </w:t>
      </w:r>
      <w:r w:rsidRPr="00CF6433">
        <w:t>განსაზღვრული</w:t>
      </w:r>
      <w:r w:rsidRPr="00CF6433">
        <w:rPr>
          <w:spacing w:val="1"/>
        </w:rPr>
        <w:t xml:space="preserve"> </w:t>
      </w:r>
      <w:r w:rsidRPr="00CF6433">
        <w:t>პუნქტების</w:t>
      </w:r>
      <w:r w:rsidRPr="00CF6433">
        <w:rPr>
          <w:spacing w:val="1"/>
        </w:rPr>
        <w:t xml:space="preserve"> </w:t>
      </w:r>
      <w:r w:rsidRPr="00CF6433">
        <w:t>გათვალისწინებით.</w:t>
      </w:r>
      <w:r w:rsidRPr="00CF6433">
        <w:rPr>
          <w:spacing w:val="1"/>
        </w:rPr>
        <w:t xml:space="preserve"> </w:t>
      </w:r>
      <w:r w:rsidRPr="00CF6433">
        <w:t>შეფასების</w:t>
      </w:r>
      <w:r w:rsidRPr="00CF6433">
        <w:rPr>
          <w:spacing w:val="1"/>
        </w:rPr>
        <w:t xml:space="preserve"> </w:t>
      </w:r>
      <w:r w:rsidRPr="00CF6433">
        <w:t>სისტემა</w:t>
      </w:r>
      <w:r w:rsidRPr="00CF6433">
        <w:rPr>
          <w:spacing w:val="1"/>
        </w:rPr>
        <w:t xml:space="preserve"> </w:t>
      </w:r>
      <w:r w:rsidRPr="00CF6433">
        <w:t>არის</w:t>
      </w:r>
      <w:r w:rsidRPr="00CF6433">
        <w:rPr>
          <w:spacing w:val="1"/>
        </w:rPr>
        <w:t xml:space="preserve"> </w:t>
      </w:r>
      <w:r w:rsidRPr="00CF6433">
        <w:t>ასქულიანი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მრავლკომპონენტიანი.</w:t>
      </w:r>
      <w:r w:rsidRPr="00CF6433">
        <w:rPr>
          <w:spacing w:val="1"/>
        </w:rPr>
        <w:t xml:space="preserve"> </w:t>
      </w:r>
      <w:r w:rsidRPr="00CF6433">
        <w:t>სასწავლო კურსში</w:t>
      </w:r>
      <w:r w:rsidRPr="00CF6433">
        <w:rPr>
          <w:spacing w:val="-3"/>
        </w:rPr>
        <w:t xml:space="preserve"> </w:t>
      </w:r>
      <w:r w:rsidRPr="00CF6433">
        <w:t>სტუდენტის</w:t>
      </w:r>
      <w:r w:rsidRPr="00CF6433">
        <w:rPr>
          <w:spacing w:val="-3"/>
        </w:rPr>
        <w:t xml:space="preserve"> </w:t>
      </w:r>
      <w:r w:rsidRPr="00CF6433">
        <w:t>მიღწევების</w:t>
      </w:r>
      <w:r w:rsidRPr="00CF6433">
        <w:rPr>
          <w:spacing w:val="-2"/>
        </w:rPr>
        <w:t xml:space="preserve"> </w:t>
      </w:r>
      <w:r w:rsidRPr="00CF6433">
        <w:t>შეფასების დამატებითი</w:t>
      </w:r>
      <w:r w:rsidRPr="00CF6433">
        <w:rPr>
          <w:spacing w:val="-1"/>
        </w:rPr>
        <w:t xml:space="preserve"> </w:t>
      </w:r>
      <w:r w:rsidRPr="00CF6433">
        <w:t>კრიტერიუმები</w:t>
      </w:r>
      <w:r w:rsidRPr="00CF6433">
        <w:rPr>
          <w:spacing w:val="-1"/>
        </w:rPr>
        <w:t xml:space="preserve"> </w:t>
      </w:r>
      <w:r w:rsidRPr="00CF6433">
        <w:t>განისაზღვრება</w:t>
      </w:r>
      <w:r w:rsidRPr="00CF6433">
        <w:rPr>
          <w:spacing w:val="-1"/>
        </w:rPr>
        <w:t xml:space="preserve"> </w:t>
      </w:r>
      <w:r w:rsidRPr="00CF6433">
        <w:t>შესაბამისი</w:t>
      </w:r>
      <w:r w:rsidRPr="00CF6433">
        <w:rPr>
          <w:spacing w:val="-4"/>
        </w:rPr>
        <w:t xml:space="preserve"> </w:t>
      </w:r>
      <w:r w:rsidRPr="00CF6433">
        <w:t>სილაბუსით.</w:t>
      </w:r>
    </w:p>
    <w:p w14:paraId="0FC65E4F" w14:textId="77777777" w:rsidR="00575546" w:rsidRPr="00CF6433" w:rsidRDefault="00575546">
      <w:pPr>
        <w:pStyle w:val="a3"/>
      </w:pPr>
    </w:p>
    <w:p w14:paraId="481CA35D" w14:textId="77777777" w:rsidR="00575546" w:rsidRPr="00CF6433" w:rsidRDefault="00A372B8">
      <w:pPr>
        <w:pStyle w:val="a3"/>
        <w:ind w:left="227"/>
        <w:jc w:val="both"/>
      </w:pPr>
      <w:r w:rsidRPr="00CF6433">
        <w:t>სტუდენტის</w:t>
      </w:r>
      <w:r w:rsidRPr="00CF6433">
        <w:rPr>
          <w:spacing w:val="-2"/>
        </w:rPr>
        <w:t xml:space="preserve"> </w:t>
      </w:r>
      <w:r w:rsidRPr="00CF6433">
        <w:t>ცოდნის</w:t>
      </w:r>
      <w:r w:rsidRPr="00CF6433">
        <w:rPr>
          <w:spacing w:val="-2"/>
        </w:rPr>
        <w:t xml:space="preserve"> </w:t>
      </w:r>
      <w:r w:rsidRPr="00CF6433">
        <w:t>შეფასების</w:t>
      </w:r>
      <w:r w:rsidRPr="00CF6433">
        <w:rPr>
          <w:spacing w:val="-2"/>
        </w:rPr>
        <w:t xml:space="preserve"> </w:t>
      </w:r>
      <w:r w:rsidRPr="00CF6433">
        <w:t>სისტემა</w:t>
      </w:r>
    </w:p>
    <w:p w14:paraId="0DB3F623" w14:textId="77777777" w:rsidR="00575546" w:rsidRPr="00CF6433" w:rsidRDefault="00575546">
      <w:pPr>
        <w:pStyle w:val="a3"/>
        <w:spacing w:before="9"/>
      </w:pPr>
    </w:p>
    <w:p w14:paraId="4BF65DE7" w14:textId="77777777" w:rsidR="00575546" w:rsidRPr="00CF6433" w:rsidRDefault="00A372B8">
      <w:pPr>
        <w:pStyle w:val="a3"/>
        <w:ind w:left="227"/>
        <w:jc w:val="both"/>
      </w:pPr>
      <w:r w:rsidRPr="00CF6433">
        <w:t>სტუდენტის</w:t>
      </w:r>
      <w:r w:rsidRPr="00CF6433">
        <w:rPr>
          <w:spacing w:val="-7"/>
        </w:rPr>
        <w:t xml:space="preserve"> </w:t>
      </w:r>
      <w:r w:rsidRPr="00CF6433">
        <w:t>ცოდნის</w:t>
      </w:r>
      <w:r w:rsidRPr="00CF6433">
        <w:rPr>
          <w:spacing w:val="-3"/>
        </w:rPr>
        <w:t xml:space="preserve"> </w:t>
      </w:r>
      <w:r w:rsidRPr="00CF6433">
        <w:t>შეფასება</w:t>
      </w:r>
      <w:r w:rsidRPr="00CF6433">
        <w:rPr>
          <w:spacing w:val="-5"/>
        </w:rPr>
        <w:t xml:space="preserve"> </w:t>
      </w:r>
      <w:r w:rsidRPr="00CF6433">
        <w:t>ხორციელდება</w:t>
      </w:r>
      <w:r w:rsidRPr="00CF6433">
        <w:rPr>
          <w:spacing w:val="-7"/>
        </w:rPr>
        <w:t xml:space="preserve"> </w:t>
      </w:r>
      <w:r w:rsidRPr="00CF6433">
        <w:t>საქართველოში</w:t>
      </w:r>
      <w:r w:rsidRPr="00CF6433">
        <w:rPr>
          <w:spacing w:val="-4"/>
        </w:rPr>
        <w:t xml:space="preserve"> </w:t>
      </w:r>
      <w:r w:rsidRPr="00CF6433">
        <w:t>მოქმედი</w:t>
      </w:r>
      <w:r w:rsidRPr="00CF6433">
        <w:rPr>
          <w:spacing w:val="-7"/>
        </w:rPr>
        <w:t xml:space="preserve"> </w:t>
      </w:r>
      <w:r w:rsidRPr="00CF6433">
        <w:t>კანონდებლობის</w:t>
      </w:r>
      <w:r w:rsidRPr="00CF6433">
        <w:rPr>
          <w:spacing w:val="-6"/>
        </w:rPr>
        <w:t xml:space="preserve"> </w:t>
      </w:r>
      <w:r w:rsidRPr="00CF6433">
        <w:t>შესაბამისად</w:t>
      </w:r>
      <w:r w:rsidRPr="00CF6433">
        <w:rPr>
          <w:spacing w:val="-5"/>
        </w:rPr>
        <w:t xml:space="preserve"> </w:t>
      </w:r>
      <w:r w:rsidRPr="00CF6433">
        <w:t>შემდეგი</w:t>
      </w:r>
      <w:r w:rsidRPr="00CF6433">
        <w:rPr>
          <w:spacing w:val="-5"/>
        </w:rPr>
        <w:t xml:space="preserve"> </w:t>
      </w:r>
      <w:r w:rsidRPr="00CF6433">
        <w:t>სქემით:</w:t>
      </w:r>
    </w:p>
    <w:p w14:paraId="457D41CE" w14:textId="77777777" w:rsidR="00575546" w:rsidRPr="00CF6433" w:rsidRDefault="00575546">
      <w:pPr>
        <w:pStyle w:val="a3"/>
        <w:spacing w:before="4"/>
      </w:pPr>
    </w:p>
    <w:tbl>
      <w:tblPr>
        <w:tblW w:w="0" w:type="auto"/>
        <w:tblInd w:w="1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041"/>
        <w:gridCol w:w="2835"/>
      </w:tblGrid>
      <w:tr w:rsidR="00CF6433" w:rsidRPr="00CF6433" w14:paraId="46B2E21E" w14:textId="77777777">
        <w:trPr>
          <w:trHeight w:val="1199"/>
        </w:trPr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14:paraId="71526256" w14:textId="77777777" w:rsidR="00575546" w:rsidRPr="00CF6433" w:rsidRDefault="00A372B8">
            <w:pPr>
              <w:pStyle w:val="TableParagraph"/>
              <w:ind w:left="107"/>
            </w:pPr>
            <w:r w:rsidRPr="00CF6433">
              <w:t>ქულები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69AB" w14:textId="77777777" w:rsidR="00575546" w:rsidRPr="00CF6433" w:rsidRDefault="00A372B8">
            <w:pPr>
              <w:pStyle w:val="TableParagraph"/>
              <w:spacing w:line="276" w:lineRule="auto"/>
              <w:ind w:left="117" w:right="970"/>
            </w:pPr>
            <w:r w:rsidRPr="00CF6433">
              <w:t>ქულების</w:t>
            </w:r>
            <w:r w:rsidRPr="00CF6433">
              <w:rPr>
                <w:spacing w:val="-52"/>
              </w:rPr>
              <w:t xml:space="preserve"> </w:t>
            </w:r>
            <w:r w:rsidRPr="00CF6433">
              <w:t>ასოითი</w:t>
            </w:r>
            <w:r w:rsidRPr="00CF6433">
              <w:rPr>
                <w:spacing w:val="1"/>
              </w:rPr>
              <w:t xml:space="preserve"> </w:t>
            </w:r>
            <w:r w:rsidRPr="00CF6433">
              <w:t>აღნიშვნა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3249724E" w14:textId="77777777" w:rsidR="00575546" w:rsidRPr="00CF6433" w:rsidRDefault="00A372B8">
            <w:pPr>
              <w:pStyle w:val="TableParagraph"/>
              <w:ind w:left="116"/>
            </w:pPr>
            <w:r w:rsidRPr="00CF6433">
              <w:t>შეფასების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აღნიშვნა</w:t>
            </w:r>
          </w:p>
        </w:tc>
      </w:tr>
      <w:tr w:rsidR="00CF6433" w:rsidRPr="00CF6433" w14:paraId="60C64E94" w14:textId="77777777">
        <w:trPr>
          <w:trHeight w:val="532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EB0" w14:textId="77777777" w:rsidR="00575546" w:rsidRPr="00CF6433" w:rsidRDefault="00A372B8">
            <w:pPr>
              <w:pStyle w:val="TableParagraph"/>
              <w:ind w:left="107"/>
            </w:pPr>
            <w:r w:rsidRPr="00CF6433">
              <w:t>91 _</w:t>
            </w:r>
            <w:r w:rsidRPr="00CF6433">
              <w:rPr>
                <w:spacing w:val="1"/>
              </w:rPr>
              <w:t xml:space="preserve"> </w:t>
            </w:r>
            <w:r w:rsidRPr="00CF6433">
              <w:t>100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09BE" w14:textId="77777777" w:rsidR="00575546" w:rsidRPr="00CF6433" w:rsidRDefault="00A372B8">
            <w:pPr>
              <w:pStyle w:val="TableParagraph"/>
              <w:ind w:left="117"/>
            </w:pPr>
            <w:r w:rsidRPr="00CF6433"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895C3" w14:textId="77777777" w:rsidR="00575546" w:rsidRPr="00CF6433" w:rsidRDefault="00A372B8">
            <w:pPr>
              <w:pStyle w:val="TableParagraph"/>
              <w:ind w:left="116"/>
            </w:pPr>
            <w:r w:rsidRPr="00CF6433">
              <w:t>ფრიადი</w:t>
            </w:r>
          </w:p>
        </w:tc>
      </w:tr>
      <w:tr w:rsidR="00CF6433" w:rsidRPr="00CF6433" w14:paraId="493D8739" w14:textId="77777777">
        <w:trPr>
          <w:trHeight w:val="534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5D75" w14:textId="77777777" w:rsidR="00575546" w:rsidRPr="00CF6433" w:rsidRDefault="00A372B8">
            <w:pPr>
              <w:pStyle w:val="TableParagraph"/>
              <w:spacing w:before="4"/>
              <w:ind w:left="107"/>
            </w:pPr>
            <w:r w:rsidRPr="00CF6433">
              <w:t>81 –</w:t>
            </w:r>
            <w:r w:rsidRPr="00CF6433">
              <w:rPr>
                <w:spacing w:val="1"/>
              </w:rPr>
              <w:t xml:space="preserve"> </w:t>
            </w:r>
            <w:r w:rsidRPr="00CF6433">
              <w:t>90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153D" w14:textId="77777777" w:rsidR="00575546" w:rsidRPr="00CF6433" w:rsidRDefault="00A372B8">
            <w:pPr>
              <w:pStyle w:val="TableParagraph"/>
              <w:spacing w:before="4"/>
              <w:ind w:left="117"/>
            </w:pPr>
            <w:r w:rsidRPr="00CF6433"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AA6CA" w14:textId="77777777" w:rsidR="00575546" w:rsidRPr="00CF6433" w:rsidRDefault="00A372B8">
            <w:pPr>
              <w:pStyle w:val="TableParagraph"/>
              <w:spacing w:before="4"/>
              <w:ind w:left="116"/>
            </w:pPr>
            <w:r w:rsidRPr="00CF6433">
              <w:t>ძალიან</w:t>
            </w:r>
            <w:r w:rsidRPr="00CF6433">
              <w:rPr>
                <w:spacing w:val="-4"/>
              </w:rPr>
              <w:t xml:space="preserve"> </w:t>
            </w:r>
            <w:r w:rsidRPr="00CF6433">
              <w:t>კარგი</w:t>
            </w:r>
          </w:p>
        </w:tc>
      </w:tr>
      <w:tr w:rsidR="00CF6433" w:rsidRPr="00CF6433" w14:paraId="40A8F6AE" w14:textId="77777777">
        <w:trPr>
          <w:trHeight w:val="532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68A7" w14:textId="77777777" w:rsidR="00575546" w:rsidRPr="00CF6433" w:rsidRDefault="00A372B8">
            <w:pPr>
              <w:pStyle w:val="TableParagraph"/>
              <w:ind w:left="107"/>
            </w:pPr>
            <w:r w:rsidRPr="00CF6433">
              <w:t>71 _</w:t>
            </w:r>
            <w:r w:rsidRPr="00CF6433">
              <w:rPr>
                <w:spacing w:val="1"/>
              </w:rPr>
              <w:t xml:space="preserve"> </w:t>
            </w:r>
            <w:r w:rsidRPr="00CF6433">
              <w:t>80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B6E" w14:textId="77777777" w:rsidR="00575546" w:rsidRPr="00CF6433" w:rsidRDefault="00A372B8">
            <w:pPr>
              <w:pStyle w:val="TableParagraph"/>
              <w:ind w:left="117"/>
            </w:pPr>
            <w:r w:rsidRPr="00CF6433">
              <w:t>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D6FDB" w14:textId="77777777" w:rsidR="00575546" w:rsidRPr="00CF6433" w:rsidRDefault="00A372B8">
            <w:pPr>
              <w:pStyle w:val="TableParagraph"/>
              <w:ind w:left="116"/>
            </w:pPr>
            <w:r w:rsidRPr="00CF6433">
              <w:t>კარგი</w:t>
            </w:r>
          </w:p>
        </w:tc>
      </w:tr>
      <w:tr w:rsidR="00CF6433" w:rsidRPr="00CF6433" w14:paraId="4DB062F7" w14:textId="77777777">
        <w:trPr>
          <w:trHeight w:val="532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4E0C" w14:textId="77777777" w:rsidR="00575546" w:rsidRPr="00CF6433" w:rsidRDefault="00A372B8">
            <w:pPr>
              <w:pStyle w:val="TableParagraph"/>
              <w:ind w:left="107"/>
            </w:pPr>
            <w:r w:rsidRPr="00CF6433">
              <w:t>61 _ 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FE39" w14:textId="77777777" w:rsidR="00575546" w:rsidRPr="00CF6433" w:rsidRDefault="00A372B8">
            <w:pPr>
              <w:pStyle w:val="TableParagraph"/>
              <w:ind w:left="117"/>
            </w:pPr>
            <w:r w:rsidRPr="00CF6433"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9EB5" w14:textId="77777777" w:rsidR="00575546" w:rsidRPr="00CF6433" w:rsidRDefault="00A372B8">
            <w:pPr>
              <w:pStyle w:val="TableParagraph"/>
              <w:ind w:left="116"/>
            </w:pPr>
            <w:r w:rsidRPr="00CF6433">
              <w:t>დამაკმაყოფილებელი</w:t>
            </w:r>
          </w:p>
        </w:tc>
      </w:tr>
      <w:tr w:rsidR="00CF6433" w:rsidRPr="00CF6433" w14:paraId="2D0E7467" w14:textId="77777777">
        <w:trPr>
          <w:trHeight w:val="534"/>
        </w:trPr>
        <w:tc>
          <w:tcPr>
            <w:tcW w:w="1548" w:type="dxa"/>
            <w:tcBorders>
              <w:top w:val="single" w:sz="4" w:space="0" w:color="000000"/>
              <w:right w:val="single" w:sz="4" w:space="0" w:color="000000"/>
            </w:tcBorders>
          </w:tcPr>
          <w:p w14:paraId="02D17613" w14:textId="77777777" w:rsidR="00575546" w:rsidRPr="00CF6433" w:rsidRDefault="00A372B8">
            <w:pPr>
              <w:pStyle w:val="TableParagraph"/>
              <w:spacing w:before="4"/>
              <w:ind w:left="107"/>
            </w:pPr>
            <w:r w:rsidRPr="00CF6433">
              <w:t>51 _</w:t>
            </w:r>
            <w:r w:rsidRPr="00CF6433">
              <w:rPr>
                <w:spacing w:val="1"/>
              </w:rPr>
              <w:t xml:space="preserve"> </w:t>
            </w:r>
            <w:r w:rsidRPr="00CF6433">
              <w:t>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B704C" w14:textId="77777777" w:rsidR="00575546" w:rsidRPr="00CF6433" w:rsidRDefault="00A372B8">
            <w:pPr>
              <w:pStyle w:val="TableParagraph"/>
              <w:spacing w:before="4"/>
              <w:ind w:left="117"/>
            </w:pPr>
            <w:r w:rsidRPr="00CF6433"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23FFF2B3" w14:textId="77777777" w:rsidR="00575546" w:rsidRPr="00CF6433" w:rsidRDefault="00A372B8">
            <w:pPr>
              <w:pStyle w:val="TableParagraph"/>
              <w:spacing w:before="4"/>
              <w:ind w:left="116"/>
            </w:pPr>
            <w:r w:rsidRPr="00CF6433">
              <w:t>საკმარისი</w:t>
            </w:r>
          </w:p>
        </w:tc>
      </w:tr>
      <w:tr w:rsidR="00CF6433" w:rsidRPr="00CF6433" w14:paraId="79ADCE33" w14:textId="77777777">
        <w:trPr>
          <w:trHeight w:val="532"/>
        </w:trPr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14:paraId="1E944FD0" w14:textId="77777777" w:rsidR="00575546" w:rsidRPr="00CF6433" w:rsidRDefault="00A372B8">
            <w:pPr>
              <w:pStyle w:val="TableParagraph"/>
              <w:ind w:left="107"/>
            </w:pPr>
            <w:r w:rsidRPr="00CF6433">
              <w:t>41 –</w:t>
            </w:r>
            <w:r w:rsidRPr="00CF6433">
              <w:rPr>
                <w:spacing w:val="1"/>
              </w:rPr>
              <w:t xml:space="preserve"> </w:t>
            </w:r>
            <w:r w:rsidRPr="00CF6433">
              <w:t>50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179" w14:textId="77777777" w:rsidR="00575546" w:rsidRPr="00CF6433" w:rsidRDefault="00A372B8">
            <w:pPr>
              <w:pStyle w:val="TableParagraph"/>
              <w:ind w:left="117"/>
            </w:pPr>
            <w:r w:rsidRPr="00CF6433">
              <w:t>FX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12D80A9" w14:textId="77777777" w:rsidR="00575546" w:rsidRPr="00CF6433" w:rsidRDefault="00A372B8">
            <w:pPr>
              <w:pStyle w:val="TableParagraph"/>
              <w:ind w:left="116"/>
            </w:pPr>
            <w:r w:rsidRPr="00CF6433">
              <w:t>ვერ</w:t>
            </w:r>
            <w:r w:rsidRPr="00CF6433">
              <w:rPr>
                <w:spacing w:val="-1"/>
              </w:rPr>
              <w:t xml:space="preserve"> </w:t>
            </w:r>
            <w:r w:rsidRPr="00CF6433">
              <w:t>ჩააბარა</w:t>
            </w:r>
          </w:p>
        </w:tc>
      </w:tr>
      <w:tr w:rsidR="00575546" w:rsidRPr="00CF6433" w14:paraId="1356C523" w14:textId="77777777">
        <w:trPr>
          <w:trHeight w:val="534"/>
        </w:trPr>
        <w:tc>
          <w:tcPr>
            <w:tcW w:w="1548" w:type="dxa"/>
            <w:tcBorders>
              <w:top w:val="single" w:sz="4" w:space="0" w:color="000000"/>
              <w:right w:val="single" w:sz="4" w:space="0" w:color="000000"/>
            </w:tcBorders>
          </w:tcPr>
          <w:p w14:paraId="1BCC6FA5" w14:textId="77777777" w:rsidR="00575546" w:rsidRPr="00CF6433" w:rsidRDefault="00A372B8">
            <w:pPr>
              <w:pStyle w:val="TableParagraph"/>
              <w:spacing w:before="4"/>
              <w:ind w:left="162"/>
            </w:pPr>
            <w:r w:rsidRPr="00CF6433">
              <w:t>0 _ 40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3BCD3" w14:textId="77777777" w:rsidR="00575546" w:rsidRPr="00CF6433" w:rsidRDefault="00A372B8">
            <w:pPr>
              <w:pStyle w:val="TableParagraph"/>
              <w:spacing w:before="4"/>
              <w:ind w:left="117"/>
            </w:pPr>
            <w:r w:rsidRPr="00CF6433">
              <w:t>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FA0C1" w14:textId="77777777" w:rsidR="00575546" w:rsidRPr="00CF6433" w:rsidRDefault="00A372B8">
            <w:pPr>
              <w:pStyle w:val="TableParagraph"/>
              <w:spacing w:before="4"/>
              <w:ind w:left="116"/>
            </w:pPr>
            <w:r w:rsidRPr="00CF6433">
              <w:t>ჩაიჭრა</w:t>
            </w:r>
          </w:p>
        </w:tc>
      </w:tr>
    </w:tbl>
    <w:p w14:paraId="02D58BF6" w14:textId="77777777" w:rsidR="00575546" w:rsidRPr="00CF6433" w:rsidRDefault="00575546">
      <w:pPr>
        <w:pStyle w:val="a3"/>
      </w:pPr>
    </w:p>
    <w:p w14:paraId="55671157" w14:textId="77777777" w:rsidR="00575546" w:rsidRPr="00CF6433" w:rsidRDefault="00575546">
      <w:pPr>
        <w:pStyle w:val="a3"/>
      </w:pPr>
    </w:p>
    <w:p w14:paraId="5AC4B498" w14:textId="608690B0" w:rsidR="00750199" w:rsidRPr="00CF6433" w:rsidRDefault="00A372B8" w:rsidP="00750199">
      <w:pPr>
        <w:pStyle w:val="a3"/>
        <w:ind w:left="227"/>
        <w:jc w:val="both"/>
        <w:rPr>
          <w:lang w:val="ka-GE"/>
        </w:rPr>
      </w:pPr>
      <w:r w:rsidRPr="00CF6433">
        <w:rPr>
          <w:b/>
          <w:bCs/>
        </w:rPr>
        <w:t>სამაგისტრო</w:t>
      </w:r>
      <w:r w:rsidRPr="00CF6433">
        <w:rPr>
          <w:b/>
          <w:bCs/>
          <w:spacing w:val="-6"/>
        </w:rPr>
        <w:t xml:space="preserve"> </w:t>
      </w:r>
      <w:r w:rsidRPr="00CF6433">
        <w:rPr>
          <w:b/>
          <w:bCs/>
        </w:rPr>
        <w:t>ნაშრომის</w:t>
      </w:r>
      <w:r w:rsidRPr="00CF6433">
        <w:rPr>
          <w:b/>
          <w:bCs/>
          <w:spacing w:val="-5"/>
        </w:rPr>
        <w:t xml:space="preserve"> </w:t>
      </w:r>
      <w:r w:rsidRPr="00CF6433">
        <w:rPr>
          <w:b/>
          <w:bCs/>
        </w:rPr>
        <w:t>და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დაცვის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პროცედურის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შეფასების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კრიტერიუმები</w:t>
      </w:r>
      <w:r w:rsidR="00750199" w:rsidRPr="00CF6433">
        <w:rPr>
          <w:lang w:val="ka-GE"/>
        </w:rPr>
        <w:t xml:space="preserve"> - სამაგისტრო ნაშრომი ფასდება ერთჯერადად შემდეგი კრიტერიუმების მიხედვით:</w:t>
      </w:r>
    </w:p>
    <w:p w14:paraId="56B9A880" w14:textId="77777777" w:rsidR="00575546" w:rsidRPr="00CF6433" w:rsidRDefault="00A372B8">
      <w:pPr>
        <w:pStyle w:val="a3"/>
        <w:spacing w:before="25"/>
        <w:ind w:left="588"/>
      </w:pPr>
      <w:r w:rsidRPr="00CF6433">
        <w:lastRenderedPageBreak/>
        <w:t>1.</w:t>
      </w:r>
      <w:r w:rsidRPr="00CF6433">
        <w:rPr>
          <w:spacing w:val="68"/>
        </w:rPr>
        <w:t xml:space="preserve"> </w:t>
      </w:r>
      <w:r w:rsidRPr="00CF6433">
        <w:t>ნაშრომის</w:t>
      </w:r>
      <w:r w:rsidRPr="00CF6433">
        <w:rPr>
          <w:spacing w:val="-1"/>
        </w:rPr>
        <w:t xml:space="preserve"> </w:t>
      </w:r>
      <w:r w:rsidRPr="00CF6433">
        <w:t>მეცნიერული/პრაქტიკული</w:t>
      </w:r>
      <w:r w:rsidRPr="00CF6433">
        <w:rPr>
          <w:spacing w:val="-2"/>
        </w:rPr>
        <w:t xml:space="preserve"> </w:t>
      </w:r>
      <w:r w:rsidRPr="00CF6433">
        <w:t>ღირებულების</w:t>
      </w:r>
      <w:r w:rsidRPr="00CF6433">
        <w:rPr>
          <w:spacing w:val="-1"/>
        </w:rPr>
        <w:t xml:space="preserve"> </w:t>
      </w:r>
      <w:r w:rsidRPr="00CF6433">
        <w:t>შეფასება</w:t>
      </w:r>
      <w:r w:rsidRPr="00CF6433">
        <w:rPr>
          <w:spacing w:val="3"/>
        </w:rPr>
        <w:t xml:space="preserve"> </w:t>
      </w:r>
      <w:r w:rsidRPr="00CF6433">
        <w:t>-</w:t>
      </w:r>
      <w:r w:rsidRPr="00CF6433">
        <w:rPr>
          <w:spacing w:val="-2"/>
        </w:rPr>
        <w:t xml:space="preserve"> </w:t>
      </w:r>
      <w:r w:rsidRPr="00CF6433">
        <w:t>30</w:t>
      </w:r>
      <w:r w:rsidRPr="00CF6433">
        <w:rPr>
          <w:spacing w:val="-5"/>
        </w:rPr>
        <w:t xml:space="preserve"> </w:t>
      </w:r>
      <w:r w:rsidRPr="00CF6433">
        <w:t>ქულა</w:t>
      </w:r>
    </w:p>
    <w:p w14:paraId="2B821D74" w14:textId="77777777" w:rsidR="00575546" w:rsidRPr="00CF6433" w:rsidRDefault="00575546">
      <w:pPr>
        <w:pStyle w:val="a3"/>
        <w:spacing w:before="6"/>
      </w:pPr>
    </w:p>
    <w:p w14:paraId="39B0B4A5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ind w:left="936"/>
      </w:pPr>
      <w:r w:rsidRPr="00CF6433">
        <w:t>ნაშრომს</w:t>
      </w:r>
      <w:r w:rsidRPr="00CF6433">
        <w:rPr>
          <w:spacing w:val="-2"/>
        </w:rPr>
        <w:t xml:space="preserve"> </w:t>
      </w:r>
      <w:r w:rsidRPr="00CF6433">
        <w:t>გააჩნია</w:t>
      </w:r>
      <w:r w:rsidRPr="00CF6433">
        <w:rPr>
          <w:spacing w:val="-2"/>
        </w:rPr>
        <w:t xml:space="preserve"> </w:t>
      </w:r>
      <w:r w:rsidRPr="00CF6433">
        <w:t>მეცნიერული</w:t>
      </w:r>
      <w:r w:rsidRPr="00CF6433">
        <w:rPr>
          <w:spacing w:val="-3"/>
        </w:rPr>
        <w:t xml:space="preserve"> </w:t>
      </w:r>
      <w:r w:rsidRPr="00CF6433">
        <w:t>ან</w:t>
      </w:r>
      <w:r w:rsidRPr="00CF6433">
        <w:rPr>
          <w:spacing w:val="-4"/>
        </w:rPr>
        <w:t xml:space="preserve"> </w:t>
      </w:r>
      <w:r w:rsidRPr="00CF6433">
        <w:t>პრაქტიკული</w:t>
      </w:r>
      <w:r w:rsidRPr="00CF6433">
        <w:rPr>
          <w:spacing w:val="-5"/>
        </w:rPr>
        <w:t xml:space="preserve"> </w:t>
      </w:r>
      <w:r w:rsidRPr="00CF6433">
        <w:t>ღირებულება;</w:t>
      </w:r>
    </w:p>
    <w:p w14:paraId="4B0EFF0C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4"/>
        <w:ind w:left="936"/>
      </w:pPr>
      <w:r w:rsidRPr="00CF6433">
        <w:t>შრომაში</w:t>
      </w:r>
      <w:r w:rsidRPr="00CF6433">
        <w:rPr>
          <w:spacing w:val="-5"/>
        </w:rPr>
        <w:t xml:space="preserve"> </w:t>
      </w:r>
      <w:r w:rsidRPr="00CF6433">
        <w:t>დასმული</w:t>
      </w:r>
      <w:r w:rsidRPr="00CF6433">
        <w:rPr>
          <w:spacing w:val="-5"/>
        </w:rPr>
        <w:t xml:space="preserve"> </w:t>
      </w:r>
      <w:r w:rsidRPr="00CF6433">
        <w:t>პრობლემატიკა</w:t>
      </w:r>
      <w:r w:rsidRPr="00CF6433">
        <w:rPr>
          <w:spacing w:val="-4"/>
        </w:rPr>
        <w:t xml:space="preserve"> </w:t>
      </w:r>
      <w:r w:rsidRPr="00CF6433">
        <w:t>აქტუალურია;</w:t>
      </w:r>
    </w:p>
    <w:p w14:paraId="195B58C9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4"/>
        <w:ind w:left="936"/>
      </w:pPr>
      <w:r w:rsidRPr="00CF6433">
        <w:t>ნაშრომის</w:t>
      </w:r>
      <w:r w:rsidRPr="00CF6433">
        <w:rPr>
          <w:spacing w:val="-2"/>
        </w:rPr>
        <w:t xml:space="preserve"> </w:t>
      </w:r>
      <w:r w:rsidRPr="00CF6433">
        <w:t>შინაარსი</w:t>
      </w:r>
      <w:r w:rsidRPr="00CF6433">
        <w:rPr>
          <w:spacing w:val="-6"/>
        </w:rPr>
        <w:t xml:space="preserve"> </w:t>
      </w:r>
      <w:r w:rsidRPr="00CF6433">
        <w:t>სრულად</w:t>
      </w:r>
      <w:r w:rsidRPr="00CF6433">
        <w:rPr>
          <w:spacing w:val="-3"/>
        </w:rPr>
        <w:t xml:space="preserve"> </w:t>
      </w:r>
      <w:r w:rsidRPr="00CF6433">
        <w:t>შეესაბამება</w:t>
      </w:r>
      <w:r w:rsidRPr="00CF6433">
        <w:rPr>
          <w:spacing w:val="-5"/>
        </w:rPr>
        <w:t xml:space="preserve"> </w:t>
      </w:r>
      <w:r w:rsidRPr="00CF6433">
        <w:t>მის</w:t>
      </w:r>
      <w:r w:rsidRPr="00CF6433">
        <w:rPr>
          <w:spacing w:val="-2"/>
        </w:rPr>
        <w:t xml:space="preserve"> </w:t>
      </w:r>
      <w:r w:rsidRPr="00CF6433">
        <w:t>სათაურს;</w:t>
      </w:r>
    </w:p>
    <w:p w14:paraId="6069E04C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4"/>
        <w:ind w:left="936"/>
      </w:pPr>
      <w:r w:rsidRPr="00CF6433">
        <w:t>დასახული</w:t>
      </w:r>
      <w:r w:rsidRPr="00CF6433">
        <w:rPr>
          <w:spacing w:val="-6"/>
        </w:rPr>
        <w:t xml:space="preserve"> </w:t>
      </w:r>
      <w:r w:rsidRPr="00CF6433">
        <w:t>მიზანი</w:t>
      </w:r>
      <w:r w:rsidRPr="00CF6433">
        <w:rPr>
          <w:spacing w:val="-4"/>
        </w:rPr>
        <w:t xml:space="preserve"> </w:t>
      </w:r>
      <w:r w:rsidRPr="00CF6433">
        <w:t>მიღწეულია</w:t>
      </w:r>
      <w:r w:rsidRPr="00CF6433">
        <w:rPr>
          <w:spacing w:val="-5"/>
        </w:rPr>
        <w:t xml:space="preserve"> </w:t>
      </w:r>
      <w:r w:rsidRPr="00CF6433">
        <w:t>და</w:t>
      </w:r>
      <w:r w:rsidRPr="00CF6433">
        <w:rPr>
          <w:spacing w:val="-5"/>
        </w:rPr>
        <w:t xml:space="preserve"> </w:t>
      </w:r>
      <w:r w:rsidRPr="00CF6433">
        <w:t>მასთან</w:t>
      </w:r>
      <w:r w:rsidRPr="00CF6433">
        <w:rPr>
          <w:spacing w:val="-2"/>
        </w:rPr>
        <w:t xml:space="preserve"> </w:t>
      </w:r>
      <w:r w:rsidRPr="00CF6433">
        <w:t>დაკავშირებული</w:t>
      </w:r>
      <w:r w:rsidRPr="00CF6433">
        <w:rPr>
          <w:spacing w:val="-4"/>
        </w:rPr>
        <w:t xml:space="preserve"> </w:t>
      </w:r>
      <w:r w:rsidRPr="00CF6433">
        <w:t>ამოცანები</w:t>
      </w:r>
      <w:r w:rsidRPr="00CF6433">
        <w:rPr>
          <w:spacing w:val="-6"/>
        </w:rPr>
        <w:t xml:space="preserve"> </w:t>
      </w:r>
      <w:r w:rsidRPr="00CF6433">
        <w:t>თანმიმდევრულად</w:t>
      </w:r>
      <w:r w:rsidRPr="00CF6433">
        <w:rPr>
          <w:spacing w:val="-3"/>
        </w:rPr>
        <w:t xml:space="preserve"> </w:t>
      </w:r>
      <w:r w:rsidRPr="00CF6433">
        <w:t>არის</w:t>
      </w:r>
      <w:r w:rsidRPr="00CF6433">
        <w:rPr>
          <w:spacing w:val="-5"/>
        </w:rPr>
        <w:t xml:space="preserve"> </w:t>
      </w:r>
      <w:r w:rsidRPr="00CF6433">
        <w:t>დასაბუთებული</w:t>
      </w:r>
      <w:r w:rsidRPr="00CF6433">
        <w:rPr>
          <w:spacing w:val="-5"/>
        </w:rPr>
        <w:t xml:space="preserve"> </w:t>
      </w:r>
      <w:r w:rsidRPr="00CF6433">
        <w:t>და</w:t>
      </w:r>
      <w:r w:rsidRPr="00CF6433">
        <w:rPr>
          <w:spacing w:val="-3"/>
        </w:rPr>
        <w:t xml:space="preserve"> </w:t>
      </w:r>
      <w:r w:rsidRPr="00CF6433">
        <w:t>გადაწყვეტილი;</w:t>
      </w:r>
    </w:p>
    <w:p w14:paraId="58CEB62C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4" w:line="273" w:lineRule="auto"/>
        <w:ind w:right="581" w:hanging="360"/>
      </w:pPr>
      <w:r w:rsidRPr="00CF6433">
        <w:t>სამეცნიერო</w:t>
      </w:r>
      <w:r w:rsidRPr="00CF6433">
        <w:rPr>
          <w:spacing w:val="20"/>
        </w:rPr>
        <w:t xml:space="preserve"> </w:t>
      </w:r>
      <w:r w:rsidRPr="00CF6433">
        <w:t>ლიტერატურა</w:t>
      </w:r>
      <w:r w:rsidRPr="00CF6433">
        <w:rPr>
          <w:spacing w:val="22"/>
        </w:rPr>
        <w:t xml:space="preserve"> </w:t>
      </w:r>
      <w:r w:rsidRPr="00CF6433">
        <w:t>საფუძვლიანად</w:t>
      </w:r>
      <w:r w:rsidRPr="00CF6433">
        <w:rPr>
          <w:spacing w:val="23"/>
        </w:rPr>
        <w:t xml:space="preserve"> </w:t>
      </w:r>
      <w:r w:rsidRPr="00CF6433">
        <w:t>არის</w:t>
      </w:r>
      <w:r w:rsidRPr="00CF6433">
        <w:rPr>
          <w:spacing w:val="25"/>
        </w:rPr>
        <w:t xml:space="preserve"> </w:t>
      </w:r>
      <w:r w:rsidRPr="00CF6433">
        <w:t>დამუშავებული</w:t>
      </w:r>
      <w:r w:rsidRPr="00CF6433">
        <w:rPr>
          <w:spacing w:val="22"/>
        </w:rPr>
        <w:t xml:space="preserve"> </w:t>
      </w:r>
      <w:r w:rsidRPr="00CF6433">
        <w:t>და</w:t>
      </w:r>
      <w:r w:rsidRPr="00CF6433">
        <w:rPr>
          <w:spacing w:val="21"/>
        </w:rPr>
        <w:t xml:space="preserve"> </w:t>
      </w:r>
      <w:r w:rsidRPr="00CF6433">
        <w:t>დამოწმებული</w:t>
      </w:r>
      <w:r w:rsidRPr="00CF6433">
        <w:rPr>
          <w:spacing w:val="21"/>
        </w:rPr>
        <w:t xml:space="preserve"> </w:t>
      </w:r>
      <w:r w:rsidRPr="00CF6433">
        <w:t>წყაროები</w:t>
      </w:r>
      <w:r w:rsidRPr="00CF6433">
        <w:rPr>
          <w:spacing w:val="19"/>
        </w:rPr>
        <w:t xml:space="preserve"> </w:t>
      </w:r>
      <w:r w:rsidRPr="00CF6433">
        <w:t>სათანადოდაა</w:t>
      </w:r>
      <w:r w:rsidRPr="00CF6433">
        <w:rPr>
          <w:spacing w:val="22"/>
        </w:rPr>
        <w:t xml:space="preserve"> </w:t>
      </w:r>
      <w:r w:rsidRPr="00CF6433">
        <w:t>მითითებული,</w:t>
      </w:r>
      <w:r w:rsidRPr="00CF6433">
        <w:rPr>
          <w:spacing w:val="23"/>
        </w:rPr>
        <w:t xml:space="preserve"> </w:t>
      </w:r>
      <w:r w:rsidRPr="00CF6433">
        <w:t>როგორც</w:t>
      </w:r>
      <w:r w:rsidRPr="00CF6433">
        <w:rPr>
          <w:spacing w:val="23"/>
        </w:rPr>
        <w:t xml:space="preserve"> </w:t>
      </w:r>
      <w:r w:rsidRPr="00CF6433">
        <w:t>ტექსტში,</w:t>
      </w:r>
      <w:r w:rsidRPr="00CF6433">
        <w:rPr>
          <w:spacing w:val="-52"/>
        </w:rPr>
        <w:t xml:space="preserve"> </w:t>
      </w:r>
      <w:r w:rsidRPr="00CF6433">
        <w:t>ისე</w:t>
      </w:r>
      <w:r w:rsidRPr="00CF6433">
        <w:rPr>
          <w:spacing w:val="-3"/>
        </w:rPr>
        <w:t xml:space="preserve"> </w:t>
      </w:r>
      <w:r w:rsidRPr="00CF6433">
        <w:t>თანდართული</w:t>
      </w:r>
      <w:r w:rsidRPr="00CF6433">
        <w:rPr>
          <w:spacing w:val="-1"/>
        </w:rPr>
        <w:t xml:space="preserve"> </w:t>
      </w:r>
      <w:r w:rsidRPr="00CF6433">
        <w:t>ლიტერატურის</w:t>
      </w:r>
      <w:r w:rsidRPr="00CF6433">
        <w:rPr>
          <w:spacing w:val="-2"/>
        </w:rPr>
        <w:t xml:space="preserve"> </w:t>
      </w:r>
      <w:r w:rsidRPr="00CF6433">
        <w:t>ნუსხაში.</w:t>
      </w:r>
    </w:p>
    <w:p w14:paraId="0D2FABC6" w14:textId="77777777" w:rsidR="00575546" w:rsidRPr="00CF6433" w:rsidRDefault="00575546">
      <w:pPr>
        <w:pStyle w:val="a3"/>
        <w:spacing w:before="9"/>
      </w:pPr>
    </w:p>
    <w:p w14:paraId="78DD9315" w14:textId="77777777" w:rsidR="00575546" w:rsidRPr="00CF6433" w:rsidRDefault="00A372B8">
      <w:pPr>
        <w:pStyle w:val="a3"/>
        <w:ind w:left="588"/>
      </w:pPr>
      <w:r w:rsidRPr="00CF6433">
        <w:t>2.</w:t>
      </w:r>
      <w:r w:rsidRPr="00CF6433">
        <w:rPr>
          <w:spacing w:val="71"/>
        </w:rPr>
        <w:t xml:space="preserve"> </w:t>
      </w:r>
      <w:r w:rsidRPr="00CF6433">
        <w:t>ნაშრომის შინაარსის და</w:t>
      </w:r>
      <w:r w:rsidRPr="00CF6433">
        <w:rPr>
          <w:spacing w:val="-3"/>
        </w:rPr>
        <w:t xml:space="preserve"> </w:t>
      </w:r>
      <w:r w:rsidRPr="00CF6433">
        <w:t>სტრუქტურის</w:t>
      </w:r>
      <w:r w:rsidRPr="00CF6433">
        <w:rPr>
          <w:spacing w:val="-2"/>
        </w:rPr>
        <w:t xml:space="preserve"> </w:t>
      </w:r>
      <w:r w:rsidRPr="00CF6433">
        <w:t>შეფასება</w:t>
      </w:r>
      <w:r w:rsidRPr="00CF6433">
        <w:rPr>
          <w:spacing w:val="-1"/>
        </w:rPr>
        <w:t xml:space="preserve"> </w:t>
      </w:r>
      <w:r w:rsidRPr="00CF6433">
        <w:t>-</w:t>
      </w:r>
      <w:r w:rsidRPr="00CF6433">
        <w:rPr>
          <w:spacing w:val="-1"/>
        </w:rPr>
        <w:t xml:space="preserve"> </w:t>
      </w:r>
      <w:r w:rsidRPr="00CF6433">
        <w:t>30</w:t>
      </w:r>
      <w:r w:rsidRPr="00CF6433">
        <w:rPr>
          <w:spacing w:val="-1"/>
        </w:rPr>
        <w:t xml:space="preserve"> </w:t>
      </w:r>
      <w:r w:rsidRPr="00CF6433">
        <w:t>ქულა</w:t>
      </w:r>
    </w:p>
    <w:p w14:paraId="676089C2" w14:textId="77777777" w:rsidR="00575546" w:rsidRPr="00CF6433" w:rsidRDefault="00575546">
      <w:pPr>
        <w:pStyle w:val="a3"/>
        <w:spacing w:before="6"/>
      </w:pPr>
    </w:p>
    <w:p w14:paraId="7D91BE80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ind w:left="936"/>
      </w:pPr>
      <w:r w:rsidRPr="00CF6433">
        <w:t>ნაშრომი</w:t>
      </w:r>
      <w:r w:rsidRPr="00CF6433">
        <w:rPr>
          <w:spacing w:val="-7"/>
        </w:rPr>
        <w:t xml:space="preserve"> </w:t>
      </w:r>
      <w:r w:rsidRPr="00CF6433">
        <w:t>სტრუქტურულად</w:t>
      </w:r>
      <w:r w:rsidRPr="00CF6433">
        <w:rPr>
          <w:spacing w:val="-3"/>
        </w:rPr>
        <w:t xml:space="preserve"> </w:t>
      </w:r>
      <w:r w:rsidRPr="00CF6433">
        <w:t>მწყობრია;</w:t>
      </w:r>
    </w:p>
    <w:p w14:paraId="5B462B56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4"/>
        <w:ind w:left="936"/>
      </w:pPr>
      <w:r w:rsidRPr="00CF6433">
        <w:t>მუსიკალური</w:t>
      </w:r>
      <w:r w:rsidRPr="00CF6433">
        <w:rPr>
          <w:spacing w:val="-3"/>
        </w:rPr>
        <w:t xml:space="preserve"> </w:t>
      </w:r>
      <w:r w:rsidRPr="00CF6433">
        <w:t>ტექსტის</w:t>
      </w:r>
      <w:r w:rsidRPr="00CF6433">
        <w:rPr>
          <w:spacing w:val="-2"/>
        </w:rPr>
        <w:t xml:space="preserve"> </w:t>
      </w:r>
      <w:r w:rsidRPr="00CF6433">
        <w:t>ანალიზი</w:t>
      </w:r>
      <w:r w:rsidRPr="00CF6433">
        <w:rPr>
          <w:spacing w:val="-2"/>
        </w:rPr>
        <w:t xml:space="preserve"> </w:t>
      </w:r>
      <w:r w:rsidRPr="00CF6433">
        <w:t>ფორმის</w:t>
      </w:r>
      <w:r w:rsidRPr="00CF6433">
        <w:rPr>
          <w:spacing w:val="-5"/>
        </w:rPr>
        <w:t xml:space="preserve"> </w:t>
      </w:r>
      <w:r w:rsidRPr="00CF6433">
        <w:t>და</w:t>
      </w:r>
      <w:r w:rsidRPr="00CF6433">
        <w:rPr>
          <w:spacing w:val="-3"/>
        </w:rPr>
        <w:t xml:space="preserve"> </w:t>
      </w:r>
      <w:r w:rsidRPr="00CF6433">
        <w:t>შინაარსის</w:t>
      </w:r>
      <w:r w:rsidRPr="00CF6433">
        <w:rPr>
          <w:spacing w:val="-4"/>
        </w:rPr>
        <w:t xml:space="preserve"> </w:t>
      </w:r>
      <w:r w:rsidRPr="00CF6433">
        <w:t>მხრივ</w:t>
      </w:r>
      <w:r w:rsidRPr="00CF6433">
        <w:rPr>
          <w:spacing w:val="-7"/>
        </w:rPr>
        <w:t xml:space="preserve"> </w:t>
      </w:r>
      <w:r w:rsidRPr="00CF6433">
        <w:t>პროფესიულად</w:t>
      </w:r>
      <w:r w:rsidRPr="00CF6433">
        <w:rPr>
          <w:spacing w:val="-2"/>
        </w:rPr>
        <w:t xml:space="preserve"> </w:t>
      </w:r>
      <w:r w:rsidRPr="00CF6433">
        <w:t>გამართულია,</w:t>
      </w:r>
      <w:r w:rsidRPr="00CF6433">
        <w:rPr>
          <w:spacing w:val="-6"/>
        </w:rPr>
        <w:t xml:space="preserve"> </w:t>
      </w:r>
      <w:r w:rsidRPr="00CF6433">
        <w:t>მსჯელობა</w:t>
      </w:r>
      <w:r w:rsidRPr="00CF6433">
        <w:rPr>
          <w:spacing w:val="-5"/>
        </w:rPr>
        <w:t xml:space="preserve"> </w:t>
      </w:r>
      <w:r w:rsidRPr="00CF6433">
        <w:t>დასაბუთებული</w:t>
      </w:r>
      <w:r w:rsidRPr="00CF6433">
        <w:rPr>
          <w:spacing w:val="-4"/>
        </w:rPr>
        <w:t xml:space="preserve"> </w:t>
      </w:r>
      <w:r w:rsidRPr="00CF6433">
        <w:t>და</w:t>
      </w:r>
      <w:r w:rsidRPr="00CF6433">
        <w:rPr>
          <w:spacing w:val="-2"/>
        </w:rPr>
        <w:t xml:space="preserve"> </w:t>
      </w:r>
      <w:r w:rsidRPr="00CF6433">
        <w:t>საფუძვლიანია;</w:t>
      </w:r>
    </w:p>
    <w:p w14:paraId="2DF95F61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4"/>
        <w:ind w:left="936"/>
      </w:pPr>
      <w:r w:rsidRPr="00CF6433">
        <w:t>თავებს</w:t>
      </w:r>
      <w:r w:rsidRPr="00CF6433">
        <w:rPr>
          <w:spacing w:val="-3"/>
        </w:rPr>
        <w:t xml:space="preserve"> </w:t>
      </w:r>
      <w:r w:rsidRPr="00CF6433">
        <w:t>შორის</w:t>
      </w:r>
      <w:r w:rsidRPr="00CF6433">
        <w:rPr>
          <w:spacing w:val="-2"/>
        </w:rPr>
        <w:t xml:space="preserve"> </w:t>
      </w:r>
      <w:r w:rsidRPr="00CF6433">
        <w:t>აღინიშნება</w:t>
      </w:r>
      <w:r w:rsidRPr="00CF6433">
        <w:rPr>
          <w:spacing w:val="-3"/>
        </w:rPr>
        <w:t xml:space="preserve"> </w:t>
      </w:r>
      <w:r w:rsidRPr="00CF6433">
        <w:t>შინაგანი</w:t>
      </w:r>
      <w:r w:rsidRPr="00CF6433">
        <w:rPr>
          <w:spacing w:val="-4"/>
        </w:rPr>
        <w:t xml:space="preserve"> </w:t>
      </w:r>
      <w:r w:rsidRPr="00CF6433">
        <w:t>ბმულობა.</w:t>
      </w:r>
    </w:p>
    <w:p w14:paraId="52CCDD9C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3"/>
        <w:ind w:left="936"/>
      </w:pPr>
      <w:r w:rsidRPr="00CF6433">
        <w:t>დასკვნები</w:t>
      </w:r>
      <w:r w:rsidRPr="00CF6433">
        <w:rPr>
          <w:spacing w:val="-4"/>
        </w:rPr>
        <w:t xml:space="preserve"> </w:t>
      </w:r>
      <w:r w:rsidRPr="00CF6433">
        <w:t>ლოგიკური,</w:t>
      </w:r>
      <w:r w:rsidRPr="00CF6433">
        <w:rPr>
          <w:spacing w:val="-6"/>
        </w:rPr>
        <w:t xml:space="preserve"> </w:t>
      </w:r>
      <w:r w:rsidRPr="00CF6433">
        <w:t>განმაზოგადებელი</w:t>
      </w:r>
      <w:r w:rsidRPr="00CF6433">
        <w:rPr>
          <w:spacing w:val="-6"/>
        </w:rPr>
        <w:t xml:space="preserve"> </w:t>
      </w:r>
      <w:r w:rsidRPr="00CF6433">
        <w:t>და</w:t>
      </w:r>
      <w:r w:rsidRPr="00CF6433">
        <w:rPr>
          <w:spacing w:val="-3"/>
        </w:rPr>
        <w:t xml:space="preserve"> </w:t>
      </w:r>
      <w:r w:rsidRPr="00CF6433">
        <w:t>ანალიზიდან</w:t>
      </w:r>
      <w:r w:rsidRPr="00CF6433">
        <w:rPr>
          <w:spacing w:val="-2"/>
        </w:rPr>
        <w:t xml:space="preserve"> </w:t>
      </w:r>
      <w:r w:rsidRPr="00CF6433">
        <w:t>გამომდინარეა.</w:t>
      </w:r>
    </w:p>
    <w:p w14:paraId="185E8D8E" w14:textId="77777777" w:rsidR="00575546" w:rsidRPr="00CF6433" w:rsidRDefault="00575546">
      <w:pPr>
        <w:pStyle w:val="a3"/>
      </w:pPr>
    </w:p>
    <w:p w14:paraId="7E6938EE" w14:textId="77777777" w:rsidR="00575546" w:rsidRPr="00CF6433" w:rsidRDefault="00A372B8">
      <w:pPr>
        <w:pStyle w:val="a3"/>
        <w:spacing w:before="209"/>
        <w:ind w:left="588"/>
      </w:pPr>
      <w:r w:rsidRPr="00CF6433">
        <w:t>3.</w:t>
      </w:r>
      <w:r w:rsidRPr="00CF6433">
        <w:rPr>
          <w:spacing w:val="68"/>
        </w:rPr>
        <w:t xml:space="preserve"> </w:t>
      </w:r>
      <w:r w:rsidRPr="00CF6433">
        <w:t>ნაშრომის</w:t>
      </w:r>
      <w:r w:rsidRPr="00CF6433">
        <w:rPr>
          <w:spacing w:val="-1"/>
        </w:rPr>
        <w:t xml:space="preserve"> </w:t>
      </w:r>
      <w:r w:rsidRPr="00CF6433">
        <w:t>ტექსტის</w:t>
      </w:r>
      <w:r w:rsidRPr="00CF6433">
        <w:rPr>
          <w:spacing w:val="-1"/>
        </w:rPr>
        <w:t xml:space="preserve"> </w:t>
      </w:r>
      <w:r w:rsidRPr="00CF6433">
        <w:t>გაფორმების შეფასება -</w:t>
      </w:r>
      <w:r w:rsidRPr="00CF6433">
        <w:rPr>
          <w:spacing w:val="-1"/>
        </w:rPr>
        <w:t xml:space="preserve"> </w:t>
      </w:r>
      <w:r w:rsidRPr="00CF6433">
        <w:t>20</w:t>
      </w:r>
      <w:r w:rsidRPr="00CF6433">
        <w:rPr>
          <w:spacing w:val="-2"/>
        </w:rPr>
        <w:t xml:space="preserve"> </w:t>
      </w:r>
      <w:r w:rsidRPr="00CF6433">
        <w:t>ქულა</w:t>
      </w:r>
    </w:p>
    <w:p w14:paraId="25B9F315" w14:textId="77777777" w:rsidR="00575546" w:rsidRPr="00CF6433" w:rsidRDefault="00575546">
      <w:pPr>
        <w:pStyle w:val="a3"/>
        <w:spacing w:before="6"/>
      </w:pPr>
    </w:p>
    <w:p w14:paraId="69AF2067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ind w:left="936"/>
      </w:pPr>
      <w:r w:rsidRPr="00CF6433">
        <w:t>ტექსტი</w:t>
      </w:r>
      <w:r w:rsidRPr="00CF6433">
        <w:rPr>
          <w:spacing w:val="-7"/>
        </w:rPr>
        <w:t xml:space="preserve"> </w:t>
      </w:r>
      <w:r w:rsidRPr="00CF6433">
        <w:t>სტილისტურად</w:t>
      </w:r>
      <w:r w:rsidRPr="00CF6433">
        <w:rPr>
          <w:spacing w:val="-5"/>
        </w:rPr>
        <w:t xml:space="preserve"> </w:t>
      </w:r>
      <w:r w:rsidRPr="00CF6433">
        <w:t>და</w:t>
      </w:r>
      <w:r w:rsidRPr="00CF6433">
        <w:rPr>
          <w:spacing w:val="-3"/>
        </w:rPr>
        <w:t xml:space="preserve"> </w:t>
      </w:r>
      <w:r w:rsidRPr="00CF6433">
        <w:t>ენობრივად</w:t>
      </w:r>
      <w:r w:rsidRPr="00CF6433">
        <w:rPr>
          <w:spacing w:val="-4"/>
        </w:rPr>
        <w:t xml:space="preserve"> </w:t>
      </w:r>
      <w:r w:rsidRPr="00CF6433">
        <w:t>გამართულია;</w:t>
      </w:r>
    </w:p>
    <w:p w14:paraId="7E7AFCF6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4"/>
        <w:ind w:left="936"/>
      </w:pPr>
      <w:r w:rsidRPr="00CF6433">
        <w:t>ნაშრომში</w:t>
      </w:r>
      <w:r w:rsidRPr="00CF6433">
        <w:rPr>
          <w:spacing w:val="-3"/>
        </w:rPr>
        <w:t xml:space="preserve"> </w:t>
      </w:r>
      <w:r w:rsidRPr="00CF6433">
        <w:t>არ</w:t>
      </w:r>
      <w:r w:rsidRPr="00CF6433">
        <w:rPr>
          <w:spacing w:val="-3"/>
        </w:rPr>
        <w:t xml:space="preserve"> </w:t>
      </w:r>
      <w:r w:rsidRPr="00CF6433">
        <w:t>აღინიშნება</w:t>
      </w:r>
      <w:r w:rsidRPr="00CF6433">
        <w:rPr>
          <w:spacing w:val="-6"/>
        </w:rPr>
        <w:t xml:space="preserve"> </w:t>
      </w:r>
      <w:r w:rsidRPr="00CF6433">
        <w:t>კორექტურული</w:t>
      </w:r>
      <w:r w:rsidRPr="00CF6433">
        <w:rPr>
          <w:spacing w:val="-3"/>
        </w:rPr>
        <w:t xml:space="preserve"> </w:t>
      </w:r>
      <w:r w:rsidRPr="00CF6433">
        <w:t>შეცდომები;</w:t>
      </w:r>
    </w:p>
    <w:p w14:paraId="4F4758A3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1"/>
        <w:ind w:left="936"/>
      </w:pPr>
      <w:r w:rsidRPr="00CF6433">
        <w:t>ნაშრომის</w:t>
      </w:r>
      <w:r w:rsidRPr="00CF6433">
        <w:rPr>
          <w:spacing w:val="-6"/>
        </w:rPr>
        <w:t xml:space="preserve"> </w:t>
      </w:r>
      <w:r w:rsidRPr="00CF6433">
        <w:t>ტექსტის</w:t>
      </w:r>
      <w:r w:rsidRPr="00CF6433">
        <w:rPr>
          <w:spacing w:val="-5"/>
        </w:rPr>
        <w:t xml:space="preserve"> </w:t>
      </w:r>
      <w:r w:rsidRPr="00CF6433">
        <w:t>ტექნიკური</w:t>
      </w:r>
      <w:r w:rsidRPr="00CF6433">
        <w:rPr>
          <w:spacing w:val="-4"/>
        </w:rPr>
        <w:t xml:space="preserve"> </w:t>
      </w:r>
      <w:r w:rsidRPr="00CF6433">
        <w:t>გაფორმებისას</w:t>
      </w:r>
      <w:r w:rsidRPr="00CF6433">
        <w:rPr>
          <w:spacing w:val="-5"/>
        </w:rPr>
        <w:t xml:space="preserve"> </w:t>
      </w:r>
      <w:r w:rsidRPr="00CF6433">
        <w:t>დაცულია</w:t>
      </w:r>
      <w:r w:rsidRPr="00CF6433">
        <w:rPr>
          <w:spacing w:val="-6"/>
        </w:rPr>
        <w:t xml:space="preserve"> </w:t>
      </w:r>
      <w:r w:rsidRPr="00CF6433">
        <w:t>სათანადო</w:t>
      </w:r>
      <w:r w:rsidRPr="00CF6433">
        <w:rPr>
          <w:spacing w:val="-5"/>
        </w:rPr>
        <w:t xml:space="preserve"> </w:t>
      </w:r>
      <w:r w:rsidRPr="00CF6433">
        <w:t>ნორმები.</w:t>
      </w:r>
    </w:p>
    <w:p w14:paraId="7F203503" w14:textId="77777777" w:rsidR="00575546" w:rsidRPr="00CF6433" w:rsidRDefault="00575546">
      <w:pPr>
        <w:pStyle w:val="a3"/>
      </w:pPr>
    </w:p>
    <w:p w14:paraId="119E9F17" w14:textId="77777777" w:rsidR="00575546" w:rsidRPr="00CF6433" w:rsidRDefault="00A372B8">
      <w:pPr>
        <w:pStyle w:val="a3"/>
        <w:spacing w:before="208"/>
        <w:ind w:left="588"/>
      </w:pPr>
      <w:r w:rsidRPr="00CF6433">
        <w:t>4.</w:t>
      </w:r>
      <w:r w:rsidRPr="00CF6433">
        <w:rPr>
          <w:spacing w:val="70"/>
        </w:rPr>
        <w:t xml:space="preserve"> </w:t>
      </w:r>
      <w:r w:rsidRPr="00CF6433">
        <w:t>ნაშრომის დაცვის პროცედურის წარმართვის</w:t>
      </w:r>
      <w:r w:rsidRPr="00CF6433">
        <w:rPr>
          <w:spacing w:val="-3"/>
        </w:rPr>
        <w:t xml:space="preserve"> </w:t>
      </w:r>
      <w:r w:rsidRPr="00CF6433">
        <w:t>შეფასება</w:t>
      </w:r>
      <w:r w:rsidRPr="00CF6433">
        <w:rPr>
          <w:spacing w:val="-4"/>
        </w:rPr>
        <w:t xml:space="preserve"> </w:t>
      </w:r>
      <w:r w:rsidRPr="00CF6433">
        <w:t>-</w:t>
      </w:r>
      <w:r w:rsidRPr="00CF6433">
        <w:rPr>
          <w:spacing w:val="-1"/>
        </w:rPr>
        <w:t xml:space="preserve"> </w:t>
      </w:r>
      <w:r w:rsidRPr="00CF6433">
        <w:t>20</w:t>
      </w:r>
      <w:r w:rsidRPr="00CF6433">
        <w:rPr>
          <w:spacing w:val="-1"/>
        </w:rPr>
        <w:t xml:space="preserve"> </w:t>
      </w:r>
      <w:r w:rsidRPr="00CF6433">
        <w:t>ქულა</w:t>
      </w:r>
    </w:p>
    <w:p w14:paraId="0D49F785" w14:textId="77777777" w:rsidR="00575546" w:rsidRPr="00CF6433" w:rsidRDefault="00575546">
      <w:pPr>
        <w:pStyle w:val="a3"/>
        <w:spacing w:before="9"/>
      </w:pPr>
    </w:p>
    <w:p w14:paraId="69A96BB3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line="273" w:lineRule="auto"/>
        <w:ind w:right="574" w:hanging="360"/>
      </w:pPr>
      <w:r w:rsidRPr="00CF6433">
        <w:t>ნაშრომის</w:t>
      </w:r>
      <w:r w:rsidRPr="00CF6433">
        <w:rPr>
          <w:spacing w:val="5"/>
        </w:rPr>
        <w:t xml:space="preserve"> </w:t>
      </w:r>
      <w:r w:rsidRPr="00CF6433">
        <w:t>პრეზენტაცია</w:t>
      </w:r>
      <w:r w:rsidRPr="00CF6433">
        <w:rPr>
          <w:spacing w:val="3"/>
        </w:rPr>
        <w:t xml:space="preserve"> </w:t>
      </w:r>
      <w:r w:rsidRPr="00CF6433">
        <w:t>გამართულია</w:t>
      </w:r>
      <w:r w:rsidRPr="00CF6433">
        <w:rPr>
          <w:spacing w:val="6"/>
        </w:rPr>
        <w:t xml:space="preserve"> </w:t>
      </w:r>
      <w:r w:rsidRPr="00CF6433">
        <w:t>შინაარსობრივად</w:t>
      </w:r>
      <w:r w:rsidRPr="00CF6433">
        <w:rPr>
          <w:spacing w:val="5"/>
        </w:rPr>
        <w:t xml:space="preserve"> </w:t>
      </w:r>
      <w:r w:rsidRPr="00CF6433">
        <w:t>და</w:t>
      </w:r>
      <w:r w:rsidRPr="00CF6433">
        <w:rPr>
          <w:spacing w:val="7"/>
        </w:rPr>
        <w:t xml:space="preserve"> </w:t>
      </w:r>
      <w:r w:rsidRPr="00CF6433">
        <w:t>გამოყენებულია</w:t>
      </w:r>
      <w:r w:rsidRPr="00CF6433">
        <w:rPr>
          <w:spacing w:val="3"/>
        </w:rPr>
        <w:t xml:space="preserve"> </w:t>
      </w:r>
      <w:r w:rsidRPr="00CF6433">
        <w:t>მისი</w:t>
      </w:r>
      <w:r w:rsidRPr="00CF6433">
        <w:rPr>
          <w:spacing w:val="3"/>
        </w:rPr>
        <w:t xml:space="preserve"> </w:t>
      </w:r>
      <w:r w:rsidRPr="00CF6433">
        <w:t>თვალსაჩინოებისათვის</w:t>
      </w:r>
      <w:r w:rsidRPr="00CF6433">
        <w:rPr>
          <w:spacing w:val="5"/>
        </w:rPr>
        <w:t xml:space="preserve"> </w:t>
      </w:r>
      <w:r w:rsidRPr="00CF6433">
        <w:t>საჭირო</w:t>
      </w:r>
      <w:r w:rsidRPr="00CF6433">
        <w:rPr>
          <w:spacing w:val="4"/>
        </w:rPr>
        <w:t xml:space="preserve"> </w:t>
      </w:r>
      <w:r w:rsidRPr="00CF6433">
        <w:t>საშუალებები</w:t>
      </w:r>
      <w:r w:rsidRPr="00CF6433">
        <w:rPr>
          <w:spacing w:val="8"/>
        </w:rPr>
        <w:t xml:space="preserve"> </w:t>
      </w:r>
      <w:r w:rsidRPr="00CF6433">
        <w:t>(</w:t>
      </w:r>
      <w:r w:rsidRPr="00CF6433">
        <w:rPr>
          <w:rFonts w:eastAsia="Times New Roman" w:cs="Times New Roman"/>
        </w:rPr>
        <w:t>P</w:t>
      </w:r>
      <w:r w:rsidRPr="00CF6433">
        <w:t>owerPoint</w:t>
      </w:r>
      <w:r w:rsidRPr="00CF6433">
        <w:rPr>
          <w:spacing w:val="1"/>
        </w:rPr>
        <w:t xml:space="preserve"> </w:t>
      </w:r>
      <w:r w:rsidRPr="00CF6433">
        <w:t>Presentation</w:t>
      </w:r>
      <w:r w:rsidRPr="00CF6433">
        <w:rPr>
          <w:spacing w:val="-1"/>
        </w:rPr>
        <w:t xml:space="preserve"> </w:t>
      </w:r>
      <w:r w:rsidRPr="00CF6433">
        <w:t>სქემები, აუდიო-ვიდეო</w:t>
      </w:r>
      <w:r w:rsidRPr="00CF6433">
        <w:rPr>
          <w:spacing w:val="-3"/>
        </w:rPr>
        <w:t xml:space="preserve"> </w:t>
      </w:r>
      <w:r w:rsidRPr="00CF6433">
        <w:t>მასალა</w:t>
      </w:r>
      <w:r w:rsidRPr="00CF6433">
        <w:rPr>
          <w:spacing w:val="-3"/>
        </w:rPr>
        <w:t xml:space="preserve"> </w:t>
      </w:r>
      <w:r w:rsidRPr="00CF6433">
        <w:t>და</w:t>
      </w:r>
      <w:r w:rsidRPr="00CF6433">
        <w:rPr>
          <w:spacing w:val="-2"/>
        </w:rPr>
        <w:t xml:space="preserve"> </w:t>
      </w:r>
      <w:r w:rsidRPr="00CF6433">
        <w:t>სხვ.)</w:t>
      </w:r>
    </w:p>
    <w:p w14:paraId="2395AFAF" w14:textId="77777777" w:rsidR="00575546" w:rsidRPr="00CF6433" w:rsidRDefault="00A372B8">
      <w:pPr>
        <w:pStyle w:val="a5"/>
        <w:numPr>
          <w:ilvl w:val="0"/>
          <w:numId w:val="4"/>
        </w:numPr>
        <w:tabs>
          <w:tab w:val="left" w:pos="935"/>
          <w:tab w:val="left" w:pos="936"/>
        </w:tabs>
        <w:spacing w:before="4"/>
        <w:ind w:left="936"/>
      </w:pPr>
      <w:r w:rsidRPr="00CF6433">
        <w:t>მაგისტრანტს</w:t>
      </w:r>
      <w:r w:rsidRPr="00CF6433">
        <w:rPr>
          <w:spacing w:val="-3"/>
        </w:rPr>
        <w:t xml:space="preserve"> </w:t>
      </w:r>
      <w:r w:rsidRPr="00CF6433">
        <w:t>აქვს</w:t>
      </w:r>
      <w:r w:rsidRPr="00CF6433">
        <w:rPr>
          <w:spacing w:val="-3"/>
        </w:rPr>
        <w:t xml:space="preserve"> </w:t>
      </w:r>
      <w:r w:rsidRPr="00CF6433">
        <w:t>საკუთარი</w:t>
      </w:r>
      <w:r w:rsidRPr="00CF6433">
        <w:rPr>
          <w:spacing w:val="-4"/>
        </w:rPr>
        <w:t xml:space="preserve"> </w:t>
      </w:r>
      <w:r w:rsidRPr="00CF6433">
        <w:t>აზრის</w:t>
      </w:r>
      <w:r w:rsidRPr="00CF6433">
        <w:rPr>
          <w:spacing w:val="-5"/>
        </w:rPr>
        <w:t xml:space="preserve"> </w:t>
      </w:r>
      <w:r w:rsidRPr="00CF6433">
        <w:t>დასაბუთების,</w:t>
      </w:r>
      <w:r w:rsidRPr="00CF6433">
        <w:rPr>
          <w:spacing w:val="-4"/>
        </w:rPr>
        <w:t xml:space="preserve"> </w:t>
      </w:r>
      <w:r w:rsidRPr="00CF6433">
        <w:t>აგრეთვე</w:t>
      </w:r>
      <w:r w:rsidRPr="00CF6433">
        <w:rPr>
          <w:spacing w:val="-2"/>
        </w:rPr>
        <w:t xml:space="preserve"> </w:t>
      </w:r>
      <w:r w:rsidRPr="00CF6433">
        <w:t>ნაშრომთან</w:t>
      </w:r>
      <w:r w:rsidRPr="00CF6433">
        <w:rPr>
          <w:spacing w:val="-3"/>
        </w:rPr>
        <w:t xml:space="preserve"> </w:t>
      </w:r>
      <w:r w:rsidRPr="00CF6433">
        <w:t>დაკავშირებულ</w:t>
      </w:r>
      <w:r w:rsidRPr="00CF6433">
        <w:rPr>
          <w:spacing w:val="-4"/>
        </w:rPr>
        <w:t xml:space="preserve"> </w:t>
      </w:r>
      <w:r w:rsidRPr="00CF6433">
        <w:t>კითხვებზე</w:t>
      </w:r>
      <w:r w:rsidRPr="00CF6433">
        <w:rPr>
          <w:spacing w:val="-4"/>
        </w:rPr>
        <w:t xml:space="preserve"> </w:t>
      </w:r>
      <w:r w:rsidRPr="00CF6433">
        <w:t>ამომწურავი</w:t>
      </w:r>
      <w:r w:rsidRPr="00CF6433">
        <w:rPr>
          <w:spacing w:val="-5"/>
        </w:rPr>
        <w:t xml:space="preserve"> </w:t>
      </w:r>
      <w:r w:rsidRPr="00CF6433">
        <w:t>პასუხის</w:t>
      </w:r>
      <w:r w:rsidRPr="00CF6433">
        <w:rPr>
          <w:spacing w:val="-3"/>
        </w:rPr>
        <w:t xml:space="preserve"> </w:t>
      </w:r>
      <w:r w:rsidRPr="00CF6433">
        <w:t>გაცემის</w:t>
      </w:r>
      <w:r w:rsidRPr="00CF6433">
        <w:rPr>
          <w:spacing w:val="-2"/>
        </w:rPr>
        <w:t xml:space="preserve"> </w:t>
      </w:r>
      <w:r w:rsidRPr="00CF6433">
        <w:t>უნარი.</w:t>
      </w:r>
    </w:p>
    <w:p w14:paraId="40819781" w14:textId="77777777" w:rsidR="00575546" w:rsidRPr="00CF6433" w:rsidRDefault="00575546">
      <w:pPr>
        <w:sectPr w:rsidR="00575546" w:rsidRPr="00CF6433">
          <w:pgSz w:w="16840" w:h="11910" w:orient="landscape"/>
          <w:pgMar w:top="820" w:right="340" w:bottom="1680" w:left="480" w:header="0" w:footer="1400" w:gutter="0"/>
          <w:cols w:space="720"/>
        </w:sectPr>
      </w:pPr>
    </w:p>
    <w:p w14:paraId="469DFBEA" w14:textId="77777777" w:rsidR="00575546" w:rsidRPr="00CF6433" w:rsidRDefault="00575546">
      <w:pPr>
        <w:pStyle w:val="a3"/>
        <w:spacing w:before="5"/>
        <w:rPr>
          <w:b/>
          <w:bCs/>
        </w:rPr>
      </w:pPr>
    </w:p>
    <w:p w14:paraId="35D627DC" w14:textId="77777777" w:rsidR="00575546" w:rsidRPr="00CF6433" w:rsidRDefault="00A372B8">
      <w:pPr>
        <w:pStyle w:val="a3"/>
        <w:spacing w:before="42"/>
        <w:ind w:left="227"/>
        <w:rPr>
          <w:b/>
          <w:bCs/>
        </w:rPr>
      </w:pPr>
      <w:r w:rsidRPr="00CF6433">
        <w:rPr>
          <w:b/>
          <w:bCs/>
        </w:rPr>
        <w:t>12.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სამაგისტრო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პროგრამის</w:t>
      </w:r>
      <w:r w:rsidRPr="00CF6433">
        <w:rPr>
          <w:b/>
          <w:bCs/>
          <w:spacing w:val="-4"/>
        </w:rPr>
        <w:t xml:space="preserve"> </w:t>
      </w:r>
      <w:r w:rsidRPr="00CF6433">
        <w:rPr>
          <w:b/>
          <w:bCs/>
        </w:rPr>
        <w:t>სტრუქტურა</w:t>
      </w:r>
    </w:p>
    <w:p w14:paraId="73C3F351" w14:textId="77777777" w:rsidR="00575546" w:rsidRPr="00CF6433" w:rsidRDefault="00575546">
      <w:pPr>
        <w:pStyle w:val="a3"/>
        <w:spacing w:before="12" w:after="1"/>
      </w:pPr>
    </w:p>
    <w:tbl>
      <w:tblPr>
        <w:tblW w:w="155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4864"/>
        <w:gridCol w:w="1246"/>
        <w:gridCol w:w="1080"/>
        <w:gridCol w:w="1080"/>
        <w:gridCol w:w="3240"/>
        <w:gridCol w:w="810"/>
        <w:gridCol w:w="810"/>
        <w:gridCol w:w="810"/>
        <w:gridCol w:w="810"/>
      </w:tblGrid>
      <w:tr w:rsidR="00CF6433" w:rsidRPr="00CF6433" w14:paraId="7CBE1E66" w14:textId="77777777" w:rsidTr="00DE695E">
        <w:trPr>
          <w:trHeight w:val="1100"/>
        </w:trPr>
        <w:tc>
          <w:tcPr>
            <w:tcW w:w="15540" w:type="dxa"/>
            <w:gridSpan w:val="10"/>
            <w:shd w:val="clear" w:color="auto" w:fill="D6E3BC" w:themeFill="accent3" w:themeFillTint="66"/>
            <w:vAlign w:val="center"/>
          </w:tcPr>
          <w:p w14:paraId="5CFE5881" w14:textId="77777777" w:rsidR="00822BFE" w:rsidRPr="00CF6433" w:rsidRDefault="00A372B8" w:rsidP="00DA3553">
            <w:pPr>
              <w:pStyle w:val="TableParagraph"/>
              <w:ind w:left="5359" w:right="5708"/>
              <w:jc w:val="center"/>
              <w:rPr>
                <w:b/>
                <w:bCs/>
                <w:spacing w:val="-2"/>
              </w:rPr>
            </w:pPr>
            <w:r w:rsidRPr="00CF6433">
              <w:rPr>
                <w:b/>
                <w:bCs/>
              </w:rPr>
              <w:t>სავალდებულო</w:t>
            </w:r>
            <w:r w:rsidRPr="00CF6433">
              <w:rPr>
                <w:b/>
                <w:bCs/>
                <w:spacing w:val="-3"/>
              </w:rPr>
              <w:t xml:space="preserve"> </w:t>
            </w:r>
            <w:r w:rsidR="00EB5D6C" w:rsidRPr="00CF6433">
              <w:rPr>
                <w:b/>
                <w:bCs/>
                <w:spacing w:val="-3"/>
                <w:lang w:val="ka-GE"/>
              </w:rPr>
              <w:t xml:space="preserve"> </w:t>
            </w:r>
            <w:r w:rsidRPr="00CF6433">
              <w:rPr>
                <w:b/>
                <w:bCs/>
              </w:rPr>
              <w:t>სასწავლო</w:t>
            </w:r>
            <w:r w:rsidRPr="00CF6433">
              <w:rPr>
                <w:b/>
                <w:bCs/>
                <w:spacing w:val="-2"/>
              </w:rPr>
              <w:t xml:space="preserve"> </w:t>
            </w:r>
            <w:r w:rsidRPr="00CF6433">
              <w:rPr>
                <w:b/>
                <w:bCs/>
              </w:rPr>
              <w:t>კურსები</w:t>
            </w:r>
            <w:r w:rsidRPr="00CF6433">
              <w:rPr>
                <w:b/>
                <w:bCs/>
                <w:spacing w:val="-2"/>
              </w:rPr>
              <w:t xml:space="preserve"> </w:t>
            </w:r>
          </w:p>
          <w:p w14:paraId="0FA309DD" w14:textId="2BAEE503" w:rsidR="00575546" w:rsidRPr="00CF6433" w:rsidRDefault="009F67B5" w:rsidP="00DA3553">
            <w:pPr>
              <w:pStyle w:val="TableParagraph"/>
              <w:ind w:left="5359" w:right="5708"/>
              <w:jc w:val="center"/>
              <w:rPr>
                <w:b/>
                <w:bCs/>
              </w:rPr>
            </w:pPr>
            <w:r w:rsidRPr="00CF6433">
              <w:rPr>
                <w:b/>
                <w:bCs/>
                <w:lang w:val="ka-GE"/>
              </w:rPr>
              <w:t>45</w:t>
            </w:r>
            <w:r w:rsidR="00A372B8" w:rsidRPr="00CF6433">
              <w:rPr>
                <w:b/>
                <w:bCs/>
                <w:spacing w:val="-2"/>
              </w:rPr>
              <w:t xml:space="preserve"> </w:t>
            </w:r>
            <w:r w:rsidR="00A372B8" w:rsidRPr="00CF6433">
              <w:rPr>
                <w:b/>
                <w:bCs/>
              </w:rPr>
              <w:t>ECTS</w:t>
            </w:r>
          </w:p>
        </w:tc>
      </w:tr>
      <w:tr w:rsidR="00CF6433" w:rsidRPr="00CF6433" w14:paraId="03E67CA5" w14:textId="77777777" w:rsidTr="00DE695E">
        <w:trPr>
          <w:trHeight w:val="315"/>
        </w:trPr>
        <w:tc>
          <w:tcPr>
            <w:tcW w:w="790" w:type="dxa"/>
            <w:vMerge w:val="restart"/>
          </w:tcPr>
          <w:p w14:paraId="24A13B53" w14:textId="77777777" w:rsidR="00575546" w:rsidRPr="00CF6433" w:rsidRDefault="00A372B8">
            <w:pPr>
              <w:pStyle w:val="TableParagraph"/>
              <w:ind w:left="136"/>
              <w:rPr>
                <w:b/>
                <w:bCs/>
              </w:rPr>
            </w:pPr>
            <w:r w:rsidRPr="00CF6433">
              <w:rPr>
                <w:b/>
                <w:bCs/>
              </w:rPr>
              <w:t>N</w:t>
            </w:r>
          </w:p>
        </w:tc>
        <w:tc>
          <w:tcPr>
            <w:tcW w:w="4864" w:type="dxa"/>
            <w:vMerge w:val="restart"/>
          </w:tcPr>
          <w:p w14:paraId="586D93D3" w14:textId="77777777" w:rsidR="00575546" w:rsidRPr="00CF6433" w:rsidRDefault="00A372B8">
            <w:pPr>
              <w:pStyle w:val="TableParagraph"/>
              <w:ind w:left="623"/>
              <w:rPr>
                <w:b/>
                <w:bCs/>
              </w:rPr>
            </w:pPr>
            <w:r w:rsidRPr="00CF6433">
              <w:rPr>
                <w:b/>
                <w:bCs/>
              </w:rPr>
              <w:t>სასწავლო</w:t>
            </w:r>
            <w:r w:rsidRPr="00CF6433">
              <w:rPr>
                <w:b/>
                <w:bCs/>
                <w:spacing w:val="-2"/>
              </w:rPr>
              <w:t xml:space="preserve"> </w:t>
            </w:r>
            <w:r w:rsidRPr="00CF6433">
              <w:rPr>
                <w:b/>
                <w:bCs/>
              </w:rPr>
              <w:t>კურსის</w:t>
            </w:r>
            <w:r w:rsidRPr="00CF6433">
              <w:rPr>
                <w:b/>
                <w:bCs/>
                <w:spacing w:val="-4"/>
              </w:rPr>
              <w:t xml:space="preserve"> </w:t>
            </w:r>
            <w:r w:rsidRPr="00CF6433">
              <w:rPr>
                <w:b/>
                <w:bCs/>
              </w:rPr>
              <w:t>სახელწოდება</w:t>
            </w:r>
          </w:p>
        </w:tc>
        <w:tc>
          <w:tcPr>
            <w:tcW w:w="1246" w:type="dxa"/>
            <w:vMerge w:val="restart"/>
          </w:tcPr>
          <w:p w14:paraId="7ECCFA16" w14:textId="77777777" w:rsidR="00575546" w:rsidRPr="00CF6433" w:rsidRDefault="00A372B8">
            <w:pPr>
              <w:pStyle w:val="TableParagraph"/>
              <w:ind w:left="177" w:right="518"/>
              <w:jc w:val="center"/>
              <w:rPr>
                <w:b/>
                <w:bCs/>
              </w:rPr>
            </w:pPr>
            <w:r w:rsidRPr="00CF6433">
              <w:rPr>
                <w:b/>
                <w:bCs/>
              </w:rPr>
              <w:t>ECTS</w:t>
            </w:r>
          </w:p>
          <w:p w14:paraId="18A3288A" w14:textId="77777777" w:rsidR="00575546" w:rsidRPr="00CF6433" w:rsidRDefault="00A372B8">
            <w:pPr>
              <w:pStyle w:val="TableParagraph"/>
              <w:ind w:left="178" w:right="518"/>
              <w:jc w:val="center"/>
              <w:rPr>
                <w:b/>
                <w:bCs/>
              </w:rPr>
            </w:pPr>
            <w:r w:rsidRPr="00CF6433">
              <w:rPr>
                <w:b/>
                <w:bCs/>
              </w:rPr>
              <w:t>კრედიტები</w:t>
            </w:r>
          </w:p>
        </w:tc>
        <w:tc>
          <w:tcPr>
            <w:tcW w:w="2160" w:type="dxa"/>
            <w:gridSpan w:val="2"/>
            <w:vMerge w:val="restart"/>
          </w:tcPr>
          <w:p w14:paraId="4656E410" w14:textId="77777777" w:rsidR="00575546" w:rsidRPr="00CF6433" w:rsidRDefault="00A372B8">
            <w:pPr>
              <w:pStyle w:val="TableParagraph"/>
              <w:ind w:left="456" w:right="573" w:hanging="214"/>
              <w:rPr>
                <w:b/>
                <w:bCs/>
              </w:rPr>
            </w:pPr>
            <w:r w:rsidRPr="00CF6433">
              <w:rPr>
                <w:b/>
                <w:bCs/>
              </w:rPr>
              <w:t>საკონტაქტო</w:t>
            </w:r>
            <w:r w:rsidRPr="00CF6433">
              <w:rPr>
                <w:b/>
                <w:bCs/>
                <w:spacing w:val="-52"/>
              </w:rPr>
              <w:t xml:space="preserve"> </w:t>
            </w:r>
            <w:r w:rsidRPr="00CF6433">
              <w:rPr>
                <w:b/>
                <w:bCs/>
              </w:rPr>
              <w:t>საათები</w:t>
            </w:r>
          </w:p>
        </w:tc>
        <w:tc>
          <w:tcPr>
            <w:tcW w:w="3240" w:type="dxa"/>
            <w:vMerge w:val="restart"/>
          </w:tcPr>
          <w:p w14:paraId="0E7820EB" w14:textId="77777777" w:rsidR="00575546" w:rsidRPr="00CF6433" w:rsidRDefault="00A372B8">
            <w:pPr>
              <w:pStyle w:val="TableParagraph"/>
              <w:ind w:left="246" w:right="585" w:firstLine="170"/>
              <w:rPr>
                <w:b/>
                <w:bCs/>
              </w:rPr>
            </w:pPr>
            <w:r w:rsidRPr="00CF6433">
              <w:rPr>
                <w:b/>
                <w:bCs/>
              </w:rPr>
              <w:t>სასწავლო კურსზე</w:t>
            </w:r>
            <w:r w:rsidRPr="00CF6433">
              <w:rPr>
                <w:b/>
                <w:bCs/>
                <w:spacing w:val="1"/>
              </w:rPr>
              <w:t xml:space="preserve"> </w:t>
            </w:r>
            <w:r w:rsidRPr="00CF6433">
              <w:rPr>
                <w:b/>
                <w:bCs/>
              </w:rPr>
              <w:t>დაშვების</w:t>
            </w:r>
            <w:r w:rsidRPr="00CF6433">
              <w:rPr>
                <w:b/>
                <w:bCs/>
                <w:spacing w:val="-10"/>
              </w:rPr>
              <w:t xml:space="preserve"> </w:t>
            </w:r>
            <w:r w:rsidRPr="00CF6433">
              <w:rPr>
                <w:b/>
                <w:bCs/>
              </w:rPr>
              <w:t>წინაპირობა</w:t>
            </w:r>
          </w:p>
        </w:tc>
        <w:tc>
          <w:tcPr>
            <w:tcW w:w="3240" w:type="dxa"/>
            <w:gridSpan w:val="4"/>
          </w:tcPr>
          <w:p w14:paraId="31938873" w14:textId="77777777" w:rsidR="00575546" w:rsidRPr="00CF6433" w:rsidRDefault="00A372B8">
            <w:pPr>
              <w:pStyle w:val="TableParagraph"/>
              <w:ind w:left="307"/>
              <w:rPr>
                <w:b/>
                <w:bCs/>
              </w:rPr>
            </w:pPr>
            <w:r w:rsidRPr="00CF6433">
              <w:rPr>
                <w:b/>
                <w:bCs/>
              </w:rPr>
              <w:t>სწავლების</w:t>
            </w:r>
            <w:r w:rsidRPr="00CF6433">
              <w:rPr>
                <w:b/>
                <w:bCs/>
                <w:spacing w:val="-5"/>
              </w:rPr>
              <w:t xml:space="preserve"> </w:t>
            </w:r>
            <w:r w:rsidRPr="00CF6433">
              <w:rPr>
                <w:b/>
                <w:bCs/>
              </w:rPr>
              <w:t>სემესტრი</w:t>
            </w:r>
          </w:p>
        </w:tc>
      </w:tr>
      <w:tr w:rsidR="00CF6433" w:rsidRPr="00CF6433" w14:paraId="499E45A3" w14:textId="77777777" w:rsidTr="00DE695E">
        <w:trPr>
          <w:trHeight w:val="291"/>
        </w:trPr>
        <w:tc>
          <w:tcPr>
            <w:tcW w:w="790" w:type="dxa"/>
            <w:vMerge/>
            <w:tcBorders>
              <w:top w:val="nil"/>
            </w:tcBorders>
          </w:tcPr>
          <w:p w14:paraId="3C4889C1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14:paraId="45D9735A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422B0D0D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14:paraId="08A07EE6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030E27F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E6DEAAB" w14:textId="77777777" w:rsidR="00575546" w:rsidRPr="00CF6433" w:rsidRDefault="00A372B8">
            <w:pPr>
              <w:pStyle w:val="TableParagraph"/>
              <w:spacing w:line="269" w:lineRule="exact"/>
              <w:ind w:left="152"/>
              <w:rPr>
                <w:b/>
                <w:bCs/>
              </w:rPr>
            </w:pPr>
            <w:r w:rsidRPr="00CF6433">
              <w:rPr>
                <w:b/>
                <w:bCs/>
              </w:rPr>
              <w:t>I</w:t>
            </w:r>
          </w:p>
        </w:tc>
        <w:tc>
          <w:tcPr>
            <w:tcW w:w="810" w:type="dxa"/>
          </w:tcPr>
          <w:p w14:paraId="19D0755E" w14:textId="77777777" w:rsidR="00575546" w:rsidRPr="00CF6433" w:rsidRDefault="00A372B8">
            <w:pPr>
              <w:pStyle w:val="TableParagraph"/>
              <w:spacing w:line="269" w:lineRule="exact"/>
              <w:ind w:left="110"/>
              <w:rPr>
                <w:b/>
                <w:bCs/>
              </w:rPr>
            </w:pPr>
            <w:r w:rsidRPr="00CF6433">
              <w:rPr>
                <w:b/>
                <w:bCs/>
              </w:rPr>
              <w:t>II</w:t>
            </w:r>
          </w:p>
        </w:tc>
        <w:tc>
          <w:tcPr>
            <w:tcW w:w="810" w:type="dxa"/>
          </w:tcPr>
          <w:p w14:paraId="6D33696B" w14:textId="77777777" w:rsidR="00575546" w:rsidRPr="00CF6433" w:rsidRDefault="00A372B8">
            <w:pPr>
              <w:pStyle w:val="TableParagraph"/>
              <w:spacing w:line="269" w:lineRule="exact"/>
              <w:ind w:left="105"/>
              <w:rPr>
                <w:b/>
                <w:bCs/>
              </w:rPr>
            </w:pPr>
            <w:r w:rsidRPr="00CF6433">
              <w:rPr>
                <w:b/>
                <w:bCs/>
              </w:rPr>
              <w:t>III</w:t>
            </w:r>
          </w:p>
        </w:tc>
        <w:tc>
          <w:tcPr>
            <w:tcW w:w="810" w:type="dxa"/>
          </w:tcPr>
          <w:p w14:paraId="686018A4" w14:textId="77777777" w:rsidR="00575546" w:rsidRPr="00CF6433" w:rsidRDefault="00A372B8">
            <w:pPr>
              <w:pStyle w:val="TableParagraph"/>
              <w:spacing w:line="269" w:lineRule="exact"/>
              <w:ind w:left="101"/>
              <w:rPr>
                <w:b/>
                <w:bCs/>
              </w:rPr>
            </w:pPr>
            <w:r w:rsidRPr="00CF6433">
              <w:rPr>
                <w:b/>
                <w:bCs/>
              </w:rPr>
              <w:t>IV</w:t>
            </w:r>
          </w:p>
        </w:tc>
      </w:tr>
      <w:tr w:rsidR="00CF6433" w:rsidRPr="00CF6433" w14:paraId="2056933E" w14:textId="77777777" w:rsidTr="00DE695E">
        <w:trPr>
          <w:trHeight w:val="1406"/>
        </w:trPr>
        <w:tc>
          <w:tcPr>
            <w:tcW w:w="790" w:type="dxa"/>
            <w:vMerge/>
            <w:tcBorders>
              <w:top w:val="nil"/>
            </w:tcBorders>
          </w:tcPr>
          <w:p w14:paraId="57E253EF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14:paraId="20BAC9DF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38DF45E1" w14:textId="77777777" w:rsidR="00575546" w:rsidRPr="00CF6433" w:rsidRDefault="00575546">
            <w:pPr>
              <w:rPr>
                <w:b/>
                <w:bCs/>
              </w:rPr>
            </w:pPr>
          </w:p>
        </w:tc>
        <w:tc>
          <w:tcPr>
            <w:tcW w:w="1080" w:type="dxa"/>
            <w:textDirection w:val="btLr"/>
          </w:tcPr>
          <w:p w14:paraId="6888A8B8" w14:textId="77777777" w:rsidR="00575546" w:rsidRPr="00CF6433" w:rsidRDefault="00A372B8">
            <w:pPr>
              <w:pStyle w:val="TableParagraph"/>
              <w:spacing w:before="110" w:line="244" w:lineRule="auto"/>
              <w:ind w:left="417" w:right="429" w:hanging="207"/>
              <w:rPr>
                <w:b/>
                <w:bCs/>
              </w:rPr>
            </w:pPr>
            <w:r w:rsidRPr="00CF6433">
              <w:rPr>
                <w:b/>
                <w:bCs/>
                <w:spacing w:val="-2"/>
              </w:rPr>
              <w:t>კვირეუ</w:t>
            </w:r>
            <w:r w:rsidRPr="00CF6433">
              <w:rPr>
                <w:b/>
                <w:bCs/>
                <w:spacing w:val="-52"/>
              </w:rPr>
              <w:t xml:space="preserve"> </w:t>
            </w:r>
            <w:r w:rsidRPr="00CF6433">
              <w:rPr>
                <w:b/>
                <w:bCs/>
              </w:rPr>
              <w:t>ლი</w:t>
            </w:r>
          </w:p>
        </w:tc>
        <w:tc>
          <w:tcPr>
            <w:tcW w:w="1080" w:type="dxa"/>
            <w:textDirection w:val="btLr"/>
          </w:tcPr>
          <w:p w14:paraId="5DBD8ED5" w14:textId="77777777" w:rsidR="00575546" w:rsidRPr="00CF6433" w:rsidRDefault="00A372B8">
            <w:pPr>
              <w:pStyle w:val="TableParagraph"/>
              <w:spacing w:before="109"/>
              <w:ind w:left="342"/>
              <w:rPr>
                <w:b/>
                <w:bCs/>
              </w:rPr>
            </w:pPr>
            <w:r w:rsidRPr="00CF6433">
              <w:rPr>
                <w:b/>
                <w:bCs/>
              </w:rPr>
              <w:t>სულ</w:t>
            </w:r>
          </w:p>
        </w:tc>
        <w:tc>
          <w:tcPr>
            <w:tcW w:w="3240" w:type="dxa"/>
          </w:tcPr>
          <w:p w14:paraId="4C1D621C" w14:textId="77777777" w:rsidR="00575546" w:rsidRPr="00CF6433" w:rsidRDefault="00575546">
            <w:pPr>
              <w:pStyle w:val="TableParagraph"/>
              <w:spacing w:before="0"/>
              <w:rPr>
                <w:b/>
                <w:bCs/>
              </w:rPr>
            </w:pPr>
          </w:p>
        </w:tc>
        <w:tc>
          <w:tcPr>
            <w:tcW w:w="810" w:type="dxa"/>
          </w:tcPr>
          <w:p w14:paraId="1E49B91F" w14:textId="77777777" w:rsidR="00575546" w:rsidRPr="00CF6433" w:rsidRDefault="00575546">
            <w:pPr>
              <w:pStyle w:val="TableParagraph"/>
              <w:spacing w:before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D4F91C9" w14:textId="77777777" w:rsidR="00575546" w:rsidRPr="00CF6433" w:rsidRDefault="00575546">
            <w:pPr>
              <w:pStyle w:val="TableParagraph"/>
              <w:spacing w:before="0"/>
              <w:rPr>
                <w:b/>
                <w:bCs/>
              </w:rPr>
            </w:pPr>
          </w:p>
        </w:tc>
        <w:tc>
          <w:tcPr>
            <w:tcW w:w="810" w:type="dxa"/>
          </w:tcPr>
          <w:p w14:paraId="40989659" w14:textId="77777777" w:rsidR="00575546" w:rsidRPr="00CF6433" w:rsidRDefault="00575546">
            <w:pPr>
              <w:pStyle w:val="TableParagraph"/>
              <w:spacing w:before="0"/>
              <w:rPr>
                <w:b/>
                <w:bCs/>
              </w:rPr>
            </w:pPr>
          </w:p>
        </w:tc>
        <w:tc>
          <w:tcPr>
            <w:tcW w:w="810" w:type="dxa"/>
          </w:tcPr>
          <w:p w14:paraId="38CCB55D" w14:textId="77777777" w:rsidR="00575546" w:rsidRPr="00CF6433" w:rsidRDefault="00575546">
            <w:pPr>
              <w:pStyle w:val="TableParagraph"/>
              <w:spacing w:before="0"/>
              <w:rPr>
                <w:b/>
                <w:bCs/>
              </w:rPr>
            </w:pPr>
          </w:p>
        </w:tc>
      </w:tr>
      <w:tr w:rsidR="00CF6433" w:rsidRPr="00CF6433" w14:paraId="52CB46DE" w14:textId="77777777" w:rsidTr="00DE695E">
        <w:trPr>
          <w:trHeight w:val="546"/>
        </w:trPr>
        <w:tc>
          <w:tcPr>
            <w:tcW w:w="790" w:type="dxa"/>
          </w:tcPr>
          <w:p w14:paraId="345B7EED" w14:textId="77777777" w:rsidR="00575546" w:rsidRPr="00CF6433" w:rsidRDefault="00A372B8">
            <w:pPr>
              <w:pStyle w:val="TableParagraph"/>
              <w:ind w:left="107"/>
            </w:pPr>
            <w:r w:rsidRPr="00CF6433">
              <w:t>1</w:t>
            </w:r>
          </w:p>
        </w:tc>
        <w:tc>
          <w:tcPr>
            <w:tcW w:w="4864" w:type="dxa"/>
          </w:tcPr>
          <w:p w14:paraId="352115ED" w14:textId="77777777" w:rsidR="00575546" w:rsidRPr="00CF6433" w:rsidRDefault="00A372B8">
            <w:pPr>
              <w:pStyle w:val="TableParagraph"/>
              <w:ind w:left="107"/>
            </w:pPr>
            <w:r w:rsidRPr="00CF6433">
              <w:t>დარგობრივი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კვლევა-სემინარი</w:t>
            </w:r>
            <w:r w:rsidRPr="00CF6433">
              <w:rPr>
                <w:spacing w:val="-2"/>
              </w:rPr>
              <w:t xml:space="preserve"> </w:t>
            </w:r>
            <w:r w:rsidRPr="00CF6433">
              <w:t>1</w:t>
            </w:r>
          </w:p>
        </w:tc>
        <w:tc>
          <w:tcPr>
            <w:tcW w:w="1246" w:type="dxa"/>
          </w:tcPr>
          <w:p w14:paraId="5152F80B" w14:textId="77777777" w:rsidR="00575546" w:rsidRPr="00CF6433" w:rsidRDefault="00A372B8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77029AC1" w14:textId="77777777" w:rsidR="00575546" w:rsidRPr="00CF6433" w:rsidRDefault="00A372B8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39F7D95F" w14:textId="77777777" w:rsidR="00575546" w:rsidRPr="00CF6433" w:rsidRDefault="00A372B8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745AE3B5" w14:textId="77777777" w:rsidR="00575546" w:rsidRPr="00CF6433" w:rsidRDefault="00A372B8">
            <w:pPr>
              <w:pStyle w:val="TableParagraph"/>
              <w:ind w:left="107"/>
            </w:pPr>
            <w:r w:rsidRPr="00CF6433">
              <w:t>წინაპირობის გარეშე</w:t>
            </w:r>
          </w:p>
        </w:tc>
        <w:tc>
          <w:tcPr>
            <w:tcW w:w="810" w:type="dxa"/>
            <w:vAlign w:val="center"/>
          </w:tcPr>
          <w:p w14:paraId="5DDE7A8F" w14:textId="428B2488" w:rsidR="00575546" w:rsidRPr="00CF6433" w:rsidRDefault="00575546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3B1097B1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6982FAE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1769D98A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1ABA0B4E" w14:textId="77777777" w:rsidTr="00DE695E">
        <w:trPr>
          <w:trHeight w:val="580"/>
        </w:trPr>
        <w:tc>
          <w:tcPr>
            <w:tcW w:w="790" w:type="dxa"/>
          </w:tcPr>
          <w:p w14:paraId="5B6A9447" w14:textId="77777777" w:rsidR="00575546" w:rsidRPr="00CF6433" w:rsidRDefault="00A372B8">
            <w:pPr>
              <w:pStyle w:val="TableParagraph"/>
              <w:ind w:left="107"/>
            </w:pPr>
            <w:r w:rsidRPr="00CF6433">
              <w:t>2</w:t>
            </w:r>
          </w:p>
        </w:tc>
        <w:tc>
          <w:tcPr>
            <w:tcW w:w="4864" w:type="dxa"/>
          </w:tcPr>
          <w:p w14:paraId="22C75BA2" w14:textId="77777777" w:rsidR="00575546" w:rsidRPr="00CF6433" w:rsidRDefault="00A372B8">
            <w:pPr>
              <w:pStyle w:val="TableParagraph"/>
              <w:ind w:left="107"/>
            </w:pPr>
            <w:r w:rsidRPr="00CF6433">
              <w:t>დარგობრივი</w:t>
            </w:r>
            <w:r w:rsidRPr="00CF6433">
              <w:rPr>
                <w:spacing w:val="-4"/>
              </w:rPr>
              <w:t xml:space="preserve"> </w:t>
            </w:r>
            <w:r w:rsidRPr="00CF6433">
              <w:t>კვლევა-სემინარი</w:t>
            </w:r>
            <w:r w:rsidRPr="00CF6433">
              <w:rPr>
                <w:spacing w:val="-2"/>
              </w:rPr>
              <w:t xml:space="preserve"> </w:t>
            </w:r>
            <w:r w:rsidRPr="00CF6433">
              <w:t>2</w:t>
            </w:r>
          </w:p>
        </w:tc>
        <w:tc>
          <w:tcPr>
            <w:tcW w:w="1246" w:type="dxa"/>
          </w:tcPr>
          <w:p w14:paraId="551328A5" w14:textId="77777777" w:rsidR="00575546" w:rsidRPr="00CF6433" w:rsidRDefault="00A372B8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5B0B3721" w14:textId="77777777" w:rsidR="00575546" w:rsidRPr="00CF6433" w:rsidRDefault="00A372B8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84ECA1F" w14:textId="77777777" w:rsidR="00575546" w:rsidRPr="00CF6433" w:rsidRDefault="00A372B8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61ACFEFF" w14:textId="77777777" w:rsidR="00575546" w:rsidRPr="00CF6433" w:rsidRDefault="00A372B8">
            <w:pPr>
              <w:pStyle w:val="TableParagraph"/>
              <w:tabs>
                <w:tab w:val="left" w:pos="1762"/>
              </w:tabs>
              <w:spacing w:line="289" w:lineRule="exact"/>
              <w:ind w:left="107"/>
            </w:pPr>
            <w:r w:rsidRPr="00CF6433">
              <w:t>დარგობრივი</w:t>
            </w:r>
            <w:r w:rsidRPr="00CF6433">
              <w:tab/>
              <w:t>კვლევა-</w:t>
            </w:r>
          </w:p>
          <w:p w14:paraId="44BF6084" w14:textId="77777777" w:rsidR="00575546" w:rsidRPr="00CF6433" w:rsidRDefault="00A372B8">
            <w:pPr>
              <w:pStyle w:val="TableParagraph"/>
              <w:spacing w:before="0" w:line="268" w:lineRule="exact"/>
              <w:ind w:left="107"/>
            </w:pPr>
            <w:r w:rsidRPr="00CF6433">
              <w:t>სემინარი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1</w:t>
            </w:r>
          </w:p>
        </w:tc>
        <w:tc>
          <w:tcPr>
            <w:tcW w:w="810" w:type="dxa"/>
          </w:tcPr>
          <w:p w14:paraId="7CE686A9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32C8F203" w14:textId="5315C241" w:rsidR="00575546" w:rsidRPr="00CF6433" w:rsidRDefault="00575546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61F9373A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30C8999E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77DA3E3D" w14:textId="77777777" w:rsidTr="00DE695E">
        <w:trPr>
          <w:trHeight w:val="582"/>
        </w:trPr>
        <w:tc>
          <w:tcPr>
            <w:tcW w:w="790" w:type="dxa"/>
          </w:tcPr>
          <w:p w14:paraId="6E507F0F" w14:textId="77777777" w:rsidR="00575546" w:rsidRPr="00CF6433" w:rsidRDefault="00A372B8">
            <w:pPr>
              <w:pStyle w:val="TableParagraph"/>
              <w:ind w:left="107"/>
            </w:pPr>
            <w:r w:rsidRPr="00CF6433">
              <w:t>3</w:t>
            </w:r>
          </w:p>
        </w:tc>
        <w:tc>
          <w:tcPr>
            <w:tcW w:w="4864" w:type="dxa"/>
          </w:tcPr>
          <w:p w14:paraId="2127467B" w14:textId="77777777" w:rsidR="00575546" w:rsidRPr="00CF6433" w:rsidRDefault="00A372B8">
            <w:pPr>
              <w:pStyle w:val="TableParagraph"/>
              <w:spacing w:before="0" w:line="290" w:lineRule="atLeast"/>
              <w:ind w:left="107" w:right="774"/>
            </w:pPr>
            <w:r w:rsidRPr="00CF6433">
              <w:t>ქართული ტრადიციული მუსიკალური</w:t>
            </w:r>
            <w:r w:rsidRPr="00CF6433">
              <w:rPr>
                <w:spacing w:val="-52"/>
              </w:rPr>
              <w:t xml:space="preserve"> </w:t>
            </w:r>
            <w:r w:rsidRPr="00CF6433">
              <w:t>ენის</w:t>
            </w:r>
            <w:r w:rsidRPr="00CF6433">
              <w:rPr>
                <w:spacing w:val="1"/>
              </w:rPr>
              <w:t xml:space="preserve"> </w:t>
            </w:r>
            <w:r w:rsidRPr="00CF6433">
              <w:t>თავისებურებები</w:t>
            </w:r>
          </w:p>
        </w:tc>
        <w:tc>
          <w:tcPr>
            <w:tcW w:w="1246" w:type="dxa"/>
          </w:tcPr>
          <w:p w14:paraId="7AC7A30A" w14:textId="77777777" w:rsidR="00575546" w:rsidRPr="00CF6433" w:rsidRDefault="00A372B8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57C6A5FA" w14:textId="77777777" w:rsidR="00575546" w:rsidRPr="00CF6433" w:rsidRDefault="00A372B8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7ADA3EA9" w14:textId="77777777" w:rsidR="00575546" w:rsidRPr="00CF6433" w:rsidRDefault="00A372B8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21A2C73E" w14:textId="77777777" w:rsidR="00575546" w:rsidRPr="00CF6433" w:rsidRDefault="00A372B8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7CC25416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4620C388" w14:textId="04CA1654" w:rsidR="00575546" w:rsidRPr="00CF6433" w:rsidRDefault="00575546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71FA15D7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2224C65A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6D1A4086" w14:textId="77777777" w:rsidTr="00DE695E">
        <w:trPr>
          <w:trHeight w:val="1203"/>
        </w:trPr>
        <w:tc>
          <w:tcPr>
            <w:tcW w:w="790" w:type="dxa"/>
          </w:tcPr>
          <w:p w14:paraId="0A92984F" w14:textId="77777777" w:rsidR="00575546" w:rsidRPr="00CF6433" w:rsidRDefault="00A372B8">
            <w:pPr>
              <w:pStyle w:val="TableParagraph"/>
              <w:ind w:left="107"/>
            </w:pPr>
            <w:r w:rsidRPr="00CF6433">
              <w:t>4</w:t>
            </w:r>
          </w:p>
        </w:tc>
        <w:tc>
          <w:tcPr>
            <w:tcW w:w="4864" w:type="dxa"/>
          </w:tcPr>
          <w:p w14:paraId="34E9C2C6" w14:textId="77777777" w:rsidR="00575546" w:rsidRPr="00CF6433" w:rsidRDefault="00A372B8">
            <w:pPr>
              <w:pStyle w:val="TableParagraph"/>
              <w:spacing w:line="276" w:lineRule="auto"/>
              <w:ind w:left="107" w:right="1046"/>
            </w:pPr>
            <w:r w:rsidRPr="00CF6433">
              <w:t>მართლმადიდებლური საგალობლის</w:t>
            </w:r>
            <w:r w:rsidRPr="00CF6433">
              <w:rPr>
                <w:spacing w:val="-52"/>
              </w:rPr>
              <w:t xml:space="preserve"> </w:t>
            </w:r>
            <w:r w:rsidRPr="00CF6433">
              <w:t>სტრუქტურულ-ინტონაციური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თავისებურებები</w:t>
            </w:r>
          </w:p>
        </w:tc>
        <w:tc>
          <w:tcPr>
            <w:tcW w:w="1246" w:type="dxa"/>
          </w:tcPr>
          <w:p w14:paraId="06E208FD" w14:textId="77777777" w:rsidR="00575546" w:rsidRPr="00CF6433" w:rsidRDefault="00A372B8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287F8A55" w14:textId="77777777" w:rsidR="00575546" w:rsidRPr="00CF6433" w:rsidRDefault="00A372B8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3FEAB01A" w14:textId="77777777" w:rsidR="00575546" w:rsidRPr="00CF6433" w:rsidRDefault="00A372B8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2972AB64" w14:textId="77777777" w:rsidR="00575546" w:rsidRPr="00CF6433" w:rsidRDefault="00A372B8">
            <w:pPr>
              <w:pStyle w:val="TableParagraph"/>
              <w:ind w:left="107"/>
            </w:pPr>
            <w:r w:rsidRPr="00CF6433">
              <w:t>წინაპირობის გარეშე</w:t>
            </w:r>
          </w:p>
        </w:tc>
        <w:tc>
          <w:tcPr>
            <w:tcW w:w="810" w:type="dxa"/>
          </w:tcPr>
          <w:p w14:paraId="2F25DBEB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A728FE0" w14:textId="57C73868" w:rsidR="00575546" w:rsidRPr="00CF6433" w:rsidRDefault="00575546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7806657B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2870091C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077F533C" w14:textId="77777777" w:rsidTr="00DE695E">
        <w:trPr>
          <w:trHeight w:val="437"/>
        </w:trPr>
        <w:tc>
          <w:tcPr>
            <w:tcW w:w="790" w:type="dxa"/>
          </w:tcPr>
          <w:p w14:paraId="232A4E37" w14:textId="77777777" w:rsidR="00575546" w:rsidRPr="00CF6433" w:rsidRDefault="00A372B8">
            <w:pPr>
              <w:pStyle w:val="TableParagraph"/>
              <w:ind w:left="107"/>
            </w:pPr>
            <w:r w:rsidRPr="00CF6433">
              <w:t>5</w:t>
            </w:r>
          </w:p>
        </w:tc>
        <w:tc>
          <w:tcPr>
            <w:tcW w:w="4864" w:type="dxa"/>
          </w:tcPr>
          <w:p w14:paraId="29075F6F" w14:textId="0D95C7EB" w:rsidR="00575546" w:rsidRPr="00CF6433" w:rsidRDefault="00A372B8">
            <w:pPr>
              <w:pStyle w:val="TableParagraph"/>
              <w:ind w:left="107"/>
              <w:rPr>
                <w:lang w:val="ka-GE"/>
              </w:rPr>
            </w:pPr>
            <w:r w:rsidRPr="00CF6433">
              <w:t>ეთნომუსიკოლოგია</w:t>
            </w:r>
          </w:p>
        </w:tc>
        <w:tc>
          <w:tcPr>
            <w:tcW w:w="1246" w:type="dxa"/>
          </w:tcPr>
          <w:p w14:paraId="1AE4FBCB" w14:textId="77777777" w:rsidR="00575546" w:rsidRPr="00CF6433" w:rsidRDefault="00A372B8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5D9C65BF" w14:textId="77777777" w:rsidR="00575546" w:rsidRPr="00CF6433" w:rsidRDefault="00A372B8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3F849C5" w14:textId="77777777" w:rsidR="00575546" w:rsidRPr="00CF6433" w:rsidRDefault="00A372B8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7732EE4B" w14:textId="77777777" w:rsidR="00575546" w:rsidRPr="00CF6433" w:rsidRDefault="00A372B8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77ECAA61" w14:textId="01C74F5F" w:rsidR="00575546" w:rsidRPr="00CF6433" w:rsidRDefault="00575546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4D51443F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41B40C37" w14:textId="77777777" w:rsidR="00575546" w:rsidRPr="00CF6433" w:rsidRDefault="00575546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33455FF7" w14:textId="77777777" w:rsidR="00575546" w:rsidRPr="00CF6433" w:rsidRDefault="00575546">
            <w:pPr>
              <w:pStyle w:val="TableParagraph"/>
              <w:spacing w:before="0"/>
            </w:pPr>
          </w:p>
        </w:tc>
      </w:tr>
      <w:tr w:rsidR="00CF6433" w:rsidRPr="00CF6433" w14:paraId="5D6C6E64" w14:textId="77777777" w:rsidTr="00DE695E">
        <w:trPr>
          <w:trHeight w:val="437"/>
        </w:trPr>
        <w:tc>
          <w:tcPr>
            <w:tcW w:w="790" w:type="dxa"/>
          </w:tcPr>
          <w:p w14:paraId="0B681F88" w14:textId="5F167037" w:rsidR="00053970" w:rsidRPr="00CF6433" w:rsidRDefault="00053970" w:rsidP="00053970">
            <w:pPr>
              <w:pStyle w:val="TableParagraph"/>
              <w:ind w:left="107"/>
              <w:rPr>
                <w:lang w:val="ka-GE"/>
              </w:rPr>
            </w:pPr>
            <w:r w:rsidRPr="00CF6433">
              <w:rPr>
                <w:lang w:val="ka-GE"/>
              </w:rPr>
              <w:t>6</w:t>
            </w:r>
          </w:p>
        </w:tc>
        <w:tc>
          <w:tcPr>
            <w:tcW w:w="4864" w:type="dxa"/>
          </w:tcPr>
          <w:p w14:paraId="348E673E" w14:textId="7B279302" w:rsidR="00053970" w:rsidRPr="00CF6433" w:rsidRDefault="00053970" w:rsidP="00053970">
            <w:pPr>
              <w:pStyle w:val="TableParagraph"/>
              <w:ind w:left="107"/>
            </w:pPr>
            <w:r w:rsidRPr="00CF6433">
              <w:t>აკადემიური</w:t>
            </w:r>
            <w:r w:rsidRPr="00CF6433">
              <w:rPr>
                <w:spacing w:val="-4"/>
              </w:rPr>
              <w:t xml:space="preserve"> </w:t>
            </w:r>
            <w:r w:rsidRPr="00CF6433">
              <w:t>წერა</w:t>
            </w:r>
          </w:p>
        </w:tc>
        <w:tc>
          <w:tcPr>
            <w:tcW w:w="1246" w:type="dxa"/>
          </w:tcPr>
          <w:p w14:paraId="561B9043" w14:textId="383FA9BD" w:rsidR="00053970" w:rsidRPr="00CF6433" w:rsidRDefault="00053970" w:rsidP="00053970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7A7A32E7" w14:textId="7D5F94CB" w:rsidR="00053970" w:rsidRPr="00CF6433" w:rsidRDefault="00053970" w:rsidP="00053970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3CFFBC95" w14:textId="56DC277B" w:rsidR="00053970" w:rsidRPr="00CF6433" w:rsidRDefault="00053970" w:rsidP="00053970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39F272ED" w14:textId="56E37DB6" w:rsidR="00053970" w:rsidRPr="00CF6433" w:rsidRDefault="00053970" w:rsidP="00053970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252FBCED" w14:textId="563C999F" w:rsidR="00053970" w:rsidRPr="00CF6433" w:rsidRDefault="00053970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336F86DF" w14:textId="77777777" w:rsidR="00053970" w:rsidRPr="00CF6433" w:rsidRDefault="00053970" w:rsidP="0005397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895EA62" w14:textId="77777777" w:rsidR="00053970" w:rsidRPr="00CF6433" w:rsidRDefault="00053970" w:rsidP="0005397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A4D957C" w14:textId="77777777" w:rsidR="00053970" w:rsidRPr="00CF6433" w:rsidRDefault="00053970" w:rsidP="00053970">
            <w:pPr>
              <w:pStyle w:val="TableParagraph"/>
              <w:spacing w:before="0"/>
            </w:pPr>
          </w:p>
        </w:tc>
      </w:tr>
      <w:tr w:rsidR="00CF6433" w:rsidRPr="00CF6433" w14:paraId="045EC3CF" w14:textId="77777777" w:rsidTr="00DE695E">
        <w:trPr>
          <w:trHeight w:val="482"/>
        </w:trPr>
        <w:tc>
          <w:tcPr>
            <w:tcW w:w="790" w:type="dxa"/>
          </w:tcPr>
          <w:p w14:paraId="65A3764B" w14:textId="77777777" w:rsidR="00053970" w:rsidRPr="00CF6433" w:rsidRDefault="00053970" w:rsidP="00053970">
            <w:pPr>
              <w:pStyle w:val="TableParagraph"/>
              <w:ind w:left="107"/>
            </w:pPr>
            <w:r w:rsidRPr="00CF6433">
              <w:t>7</w:t>
            </w:r>
          </w:p>
        </w:tc>
        <w:tc>
          <w:tcPr>
            <w:tcW w:w="4864" w:type="dxa"/>
          </w:tcPr>
          <w:p w14:paraId="4AFE129B" w14:textId="2C97CD0F" w:rsidR="00053970" w:rsidRPr="00CF6433" w:rsidRDefault="00053970" w:rsidP="00053970">
            <w:pPr>
              <w:pStyle w:val="TableParagraph"/>
              <w:ind w:left="107"/>
              <w:rPr>
                <w:lang w:val="ka-GE"/>
              </w:rPr>
            </w:pPr>
            <w:r w:rsidRPr="00CF6433">
              <w:t>ქართული</w:t>
            </w:r>
            <w:r w:rsidRPr="00CF6433">
              <w:tab/>
              <w:t>ტრადიციული</w:t>
            </w:r>
            <w:r w:rsidRPr="00CF6433">
              <w:tab/>
              <w:t>მუსიკის</w:t>
            </w:r>
            <w:r w:rsidRPr="00CF6433">
              <w:rPr>
                <w:lang w:val="ka-GE"/>
              </w:rPr>
              <w:t xml:space="preserve"> </w:t>
            </w:r>
            <w:r w:rsidRPr="00CF6433">
              <w:t>ანალიზის</w:t>
            </w:r>
            <w:r w:rsidRPr="00CF6433">
              <w:rPr>
                <w:spacing w:val="-5"/>
              </w:rPr>
              <w:t xml:space="preserve"> </w:t>
            </w:r>
            <w:r w:rsidRPr="00CF6433">
              <w:t>მეთოდოლოგია</w:t>
            </w:r>
          </w:p>
        </w:tc>
        <w:tc>
          <w:tcPr>
            <w:tcW w:w="1246" w:type="dxa"/>
          </w:tcPr>
          <w:p w14:paraId="101CABB6" w14:textId="222F0DDE" w:rsidR="00053970" w:rsidRPr="00CF6433" w:rsidRDefault="00053970" w:rsidP="00053970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36F43212" w14:textId="0233CC07" w:rsidR="00053970" w:rsidRPr="00CF6433" w:rsidRDefault="00053970" w:rsidP="00053970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131A4EB" w14:textId="1826DBDF" w:rsidR="00053970" w:rsidRPr="00CF6433" w:rsidRDefault="00053970" w:rsidP="00053970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6FA8CA58" w14:textId="77777777" w:rsidR="009F67B5" w:rsidRPr="00CF6433" w:rsidRDefault="009F67B5" w:rsidP="009F67B5">
            <w:pPr>
              <w:pStyle w:val="TableParagraph"/>
              <w:tabs>
                <w:tab w:val="left" w:pos="1762"/>
              </w:tabs>
              <w:spacing w:line="289" w:lineRule="exact"/>
              <w:ind w:left="107"/>
            </w:pPr>
            <w:r w:rsidRPr="00CF6433">
              <w:t>დარგობრივი</w:t>
            </w:r>
            <w:r w:rsidRPr="00CF6433">
              <w:tab/>
              <w:t>კვლევა-</w:t>
            </w:r>
          </w:p>
          <w:p w14:paraId="2CB1C1B2" w14:textId="77777777" w:rsidR="00053970" w:rsidRPr="00CF6433" w:rsidRDefault="009F67B5" w:rsidP="009F67B5">
            <w:pPr>
              <w:pStyle w:val="TableParagraph"/>
              <w:ind w:left="107"/>
              <w:rPr>
                <w:lang w:val="ka-GE"/>
              </w:rPr>
            </w:pPr>
            <w:r w:rsidRPr="00CF6433">
              <w:t>სემინარი</w:t>
            </w:r>
            <w:r w:rsidRPr="00CF6433">
              <w:rPr>
                <w:spacing w:val="-1"/>
              </w:rPr>
              <w:t xml:space="preserve"> </w:t>
            </w:r>
            <w:r w:rsidRPr="00CF6433">
              <w:rPr>
                <w:lang w:val="ka-GE"/>
              </w:rPr>
              <w:t>2</w:t>
            </w:r>
          </w:p>
          <w:p w14:paraId="7890B70A" w14:textId="3A609904" w:rsidR="009F67B5" w:rsidRPr="00CF6433" w:rsidRDefault="009F67B5" w:rsidP="009F67B5">
            <w:pPr>
              <w:pStyle w:val="TableParagraph"/>
              <w:ind w:left="107"/>
              <w:rPr>
                <w:lang w:val="ka-GE"/>
              </w:rPr>
            </w:pPr>
            <w:r w:rsidRPr="00CF6433">
              <w:t>მართლმადიდებლური საგალობლის</w:t>
            </w:r>
            <w:r w:rsidRPr="00CF6433">
              <w:rPr>
                <w:spacing w:val="-52"/>
              </w:rPr>
              <w:t xml:space="preserve"> </w:t>
            </w:r>
            <w:r w:rsidRPr="00CF6433">
              <w:t>სტრუქტურულ-ინტონაციური</w:t>
            </w:r>
            <w:r w:rsidRPr="00CF6433">
              <w:rPr>
                <w:spacing w:val="1"/>
              </w:rPr>
              <w:t xml:space="preserve"> </w:t>
            </w:r>
            <w:r w:rsidRPr="00CF6433">
              <w:lastRenderedPageBreak/>
              <w:t>თავისებურებები</w:t>
            </w:r>
          </w:p>
        </w:tc>
        <w:tc>
          <w:tcPr>
            <w:tcW w:w="810" w:type="dxa"/>
          </w:tcPr>
          <w:p w14:paraId="62CAFB82" w14:textId="77777777" w:rsidR="00053970" w:rsidRPr="00CF6433" w:rsidRDefault="00053970" w:rsidP="0005397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201F9441" w14:textId="144BD3C8" w:rsidR="00053970" w:rsidRPr="00CF6433" w:rsidRDefault="00053970" w:rsidP="00053970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768735E9" w14:textId="6DDE45BF" w:rsidR="00053970" w:rsidRPr="00CF6433" w:rsidRDefault="00053970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3C2C239B" w14:textId="77777777" w:rsidR="00053970" w:rsidRPr="00CF6433" w:rsidRDefault="00053970" w:rsidP="00053970">
            <w:pPr>
              <w:pStyle w:val="TableParagraph"/>
              <w:spacing w:before="0"/>
            </w:pPr>
          </w:p>
        </w:tc>
      </w:tr>
      <w:tr w:rsidR="00CF6433" w:rsidRPr="00CF6433" w14:paraId="6D9DA38D" w14:textId="77777777" w:rsidTr="00DE695E">
        <w:trPr>
          <w:trHeight w:val="482"/>
        </w:trPr>
        <w:tc>
          <w:tcPr>
            <w:tcW w:w="790" w:type="dxa"/>
          </w:tcPr>
          <w:p w14:paraId="3ECCAA57" w14:textId="051BEE53" w:rsidR="00822BFE" w:rsidRPr="00CF6433" w:rsidRDefault="009F67B5" w:rsidP="00822BFE">
            <w:pPr>
              <w:pStyle w:val="TableParagraph"/>
              <w:ind w:left="107"/>
              <w:rPr>
                <w:lang w:val="ka-GE"/>
              </w:rPr>
            </w:pPr>
            <w:r w:rsidRPr="00CF6433">
              <w:rPr>
                <w:lang w:val="ka-GE"/>
              </w:rPr>
              <w:t>8</w:t>
            </w:r>
          </w:p>
        </w:tc>
        <w:tc>
          <w:tcPr>
            <w:tcW w:w="4864" w:type="dxa"/>
          </w:tcPr>
          <w:p w14:paraId="4CAFA345" w14:textId="7A4B1BDC" w:rsidR="00822BFE" w:rsidRPr="00CF6433" w:rsidRDefault="00822BFE" w:rsidP="00822BFE">
            <w:pPr>
              <w:pStyle w:val="TableParagraph"/>
              <w:ind w:left="107"/>
            </w:pPr>
            <w:r w:rsidRPr="00CF6433">
              <w:t>ინგლისური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ენა</w:t>
            </w:r>
            <w:r w:rsidRPr="00CF6433">
              <w:rPr>
                <w:spacing w:val="2"/>
              </w:rPr>
              <w:t xml:space="preserve"> </w:t>
            </w:r>
            <w:r w:rsidRPr="00CF6433">
              <w:t>1</w:t>
            </w:r>
          </w:p>
        </w:tc>
        <w:tc>
          <w:tcPr>
            <w:tcW w:w="1246" w:type="dxa"/>
          </w:tcPr>
          <w:p w14:paraId="09177BD7" w14:textId="2E78CB2C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64F69E8D" w14:textId="6B172163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642D70F2" w14:textId="7168BAF6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3E52D911" w14:textId="59D97410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 გარეშე</w:t>
            </w:r>
          </w:p>
        </w:tc>
        <w:tc>
          <w:tcPr>
            <w:tcW w:w="810" w:type="dxa"/>
          </w:tcPr>
          <w:p w14:paraId="0B5E4343" w14:textId="2CB62A4E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3A470BE6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52A056FD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6C35F8FB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4A150714" w14:textId="77777777" w:rsidTr="00DE695E">
        <w:trPr>
          <w:trHeight w:val="482"/>
        </w:trPr>
        <w:tc>
          <w:tcPr>
            <w:tcW w:w="790" w:type="dxa"/>
          </w:tcPr>
          <w:p w14:paraId="471AC572" w14:textId="6313BC09" w:rsidR="00822BFE" w:rsidRPr="00CF6433" w:rsidRDefault="009F67B5" w:rsidP="00822BFE">
            <w:pPr>
              <w:pStyle w:val="TableParagraph"/>
              <w:ind w:left="107"/>
              <w:rPr>
                <w:lang w:val="ka-GE"/>
              </w:rPr>
            </w:pPr>
            <w:r w:rsidRPr="00CF6433">
              <w:rPr>
                <w:b/>
                <w:lang w:val="ka-GE"/>
              </w:rPr>
              <w:t>9</w:t>
            </w:r>
          </w:p>
        </w:tc>
        <w:tc>
          <w:tcPr>
            <w:tcW w:w="4864" w:type="dxa"/>
          </w:tcPr>
          <w:p w14:paraId="691571B7" w14:textId="7815AF81" w:rsidR="00822BFE" w:rsidRPr="00CF6433" w:rsidRDefault="00822BFE" w:rsidP="00822BFE">
            <w:pPr>
              <w:pStyle w:val="TableParagraph"/>
              <w:ind w:left="107"/>
            </w:pPr>
            <w:r w:rsidRPr="00CF6433">
              <w:t>ინგლისური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ენა</w:t>
            </w:r>
            <w:r w:rsidRPr="00CF6433">
              <w:rPr>
                <w:spacing w:val="2"/>
              </w:rPr>
              <w:t xml:space="preserve"> </w:t>
            </w:r>
            <w:r w:rsidRPr="00CF6433">
              <w:t>2</w:t>
            </w:r>
          </w:p>
        </w:tc>
        <w:tc>
          <w:tcPr>
            <w:tcW w:w="1246" w:type="dxa"/>
          </w:tcPr>
          <w:p w14:paraId="76B8685F" w14:textId="72FAED3C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1B88FE1F" w14:textId="1F6BFCED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7189BD9B" w14:textId="0CD2D9C1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4C3BD50D" w14:textId="0FF889CC" w:rsidR="00822BFE" w:rsidRPr="00CF6433" w:rsidRDefault="00822BFE" w:rsidP="00822BFE">
            <w:pPr>
              <w:pStyle w:val="TableParagraph"/>
              <w:ind w:left="107"/>
            </w:pPr>
            <w:r w:rsidRPr="00CF6433">
              <w:t>ინგლისური</w:t>
            </w:r>
            <w:r w:rsidRPr="00CF6433">
              <w:rPr>
                <w:spacing w:val="54"/>
              </w:rPr>
              <w:t xml:space="preserve"> </w:t>
            </w:r>
            <w:r w:rsidRPr="00CF6433">
              <w:t>ენა 1</w:t>
            </w:r>
          </w:p>
        </w:tc>
        <w:tc>
          <w:tcPr>
            <w:tcW w:w="810" w:type="dxa"/>
          </w:tcPr>
          <w:p w14:paraId="2E69235F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127ED093" w14:textId="230FA438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261461CF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76F903D5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19937812" w14:textId="77777777" w:rsidTr="00DE695E">
        <w:trPr>
          <w:trHeight w:val="482"/>
        </w:trPr>
        <w:tc>
          <w:tcPr>
            <w:tcW w:w="15540" w:type="dxa"/>
            <w:gridSpan w:val="10"/>
            <w:shd w:val="clear" w:color="auto" w:fill="D6E3BC" w:themeFill="accent3" w:themeFillTint="66"/>
            <w:vAlign w:val="center"/>
          </w:tcPr>
          <w:p w14:paraId="1CE81473" w14:textId="232100F2" w:rsidR="00822BFE" w:rsidRPr="00CF6433" w:rsidRDefault="009F6394" w:rsidP="009F6394">
            <w:pPr>
              <w:pStyle w:val="TableParagraph"/>
              <w:spacing w:before="0"/>
              <w:ind w:right="5708"/>
              <w:jc w:val="center"/>
              <w:rPr>
                <w:b/>
                <w:bCs/>
              </w:rPr>
            </w:pPr>
            <w:r>
              <w:rPr>
                <w:b/>
                <w:bCs/>
                <w:lang w:val="ka-GE"/>
              </w:rPr>
              <w:t xml:space="preserve">                                                                                             </w:t>
            </w:r>
            <w:r w:rsidR="00822BFE" w:rsidRPr="00CF6433">
              <w:rPr>
                <w:b/>
                <w:bCs/>
              </w:rPr>
              <w:t>სავალდებულო</w:t>
            </w:r>
            <w:r w:rsidR="00822BFE" w:rsidRPr="00CF6433">
              <w:rPr>
                <w:b/>
                <w:bCs/>
                <w:spacing w:val="-1"/>
              </w:rPr>
              <w:t xml:space="preserve"> </w:t>
            </w:r>
            <w:r w:rsidR="00822BFE" w:rsidRPr="00CF6433">
              <w:rPr>
                <w:b/>
                <w:bCs/>
              </w:rPr>
              <w:t>არჩევითი</w:t>
            </w:r>
            <w:r w:rsidR="00822BFE" w:rsidRPr="00CF6433">
              <w:rPr>
                <w:b/>
                <w:bCs/>
                <w:spacing w:val="-2"/>
              </w:rPr>
              <w:t xml:space="preserve"> </w:t>
            </w:r>
            <w:r w:rsidR="00822BFE" w:rsidRPr="00CF6433">
              <w:rPr>
                <w:b/>
                <w:bCs/>
              </w:rPr>
              <w:t>მოდული</w:t>
            </w:r>
            <w:r w:rsidR="00822BFE" w:rsidRPr="00CF6433">
              <w:rPr>
                <w:b/>
                <w:bCs/>
                <w:spacing w:val="54"/>
              </w:rPr>
              <w:t xml:space="preserve"> </w:t>
            </w:r>
            <w:r w:rsidR="00822BFE" w:rsidRPr="00CF6433">
              <w:rPr>
                <w:b/>
                <w:bCs/>
              </w:rPr>
              <w:t>-</w:t>
            </w:r>
            <w:r w:rsidR="00822BFE" w:rsidRPr="00CF6433">
              <w:rPr>
                <w:b/>
                <w:bCs/>
                <w:spacing w:val="-3"/>
              </w:rPr>
              <w:t xml:space="preserve"> </w:t>
            </w:r>
            <w:r w:rsidR="00822BFE" w:rsidRPr="00CF6433">
              <w:rPr>
                <w:b/>
                <w:bCs/>
                <w:lang w:val="ka-GE"/>
              </w:rPr>
              <w:t>60</w:t>
            </w:r>
            <w:r>
              <w:rPr>
                <w:b/>
                <w:bCs/>
                <w:lang w:val="ka-GE"/>
              </w:rPr>
              <w:t xml:space="preserve"> </w:t>
            </w:r>
            <w:r w:rsidR="00822BFE" w:rsidRPr="00CF6433">
              <w:rPr>
                <w:b/>
                <w:bCs/>
              </w:rPr>
              <w:t>ECTS</w:t>
            </w:r>
          </w:p>
          <w:p w14:paraId="533C140F" w14:textId="4394918D" w:rsidR="00822BFE" w:rsidRPr="00CF6433" w:rsidRDefault="00822BFE" w:rsidP="00822BFE">
            <w:pPr>
              <w:pStyle w:val="TableParagraph"/>
              <w:ind w:left="107"/>
              <w:jc w:val="center"/>
              <w:rPr>
                <w:b/>
                <w:bCs/>
              </w:rPr>
            </w:pPr>
            <w:r w:rsidRPr="00CF6433">
              <w:rPr>
                <w:b/>
                <w:bCs/>
              </w:rPr>
              <w:t>საეკლესიო</w:t>
            </w:r>
            <w:r w:rsidRPr="00CF6433">
              <w:rPr>
                <w:b/>
                <w:bCs/>
                <w:spacing w:val="-1"/>
              </w:rPr>
              <w:t xml:space="preserve"> </w:t>
            </w:r>
            <w:r w:rsidRPr="00CF6433">
              <w:rPr>
                <w:b/>
                <w:bCs/>
              </w:rPr>
              <w:t>მუსიკა</w:t>
            </w:r>
          </w:p>
          <w:p w14:paraId="05FB6D0E" w14:textId="77777777" w:rsidR="00822BFE" w:rsidRPr="00CF6433" w:rsidRDefault="00822BFE" w:rsidP="00822BFE">
            <w:pPr>
              <w:pStyle w:val="TableParagraph"/>
              <w:spacing w:before="0"/>
              <w:jc w:val="center"/>
            </w:pPr>
          </w:p>
        </w:tc>
      </w:tr>
      <w:tr w:rsidR="00CF6433" w:rsidRPr="00CF6433" w14:paraId="46F95E82" w14:textId="77777777" w:rsidTr="00DE695E">
        <w:trPr>
          <w:trHeight w:val="482"/>
        </w:trPr>
        <w:tc>
          <w:tcPr>
            <w:tcW w:w="790" w:type="dxa"/>
          </w:tcPr>
          <w:p w14:paraId="43299231" w14:textId="72C595A0" w:rsidR="00822BFE" w:rsidRPr="00CF6433" w:rsidRDefault="00822BFE" w:rsidP="00822BFE">
            <w:pPr>
              <w:pStyle w:val="TableParagraph"/>
              <w:ind w:left="107"/>
              <w:rPr>
                <w:b/>
              </w:rPr>
            </w:pPr>
            <w:r w:rsidRPr="00CF6433">
              <w:t>1</w:t>
            </w:r>
          </w:p>
        </w:tc>
        <w:tc>
          <w:tcPr>
            <w:tcW w:w="4864" w:type="dxa"/>
          </w:tcPr>
          <w:p w14:paraId="2CDA3340" w14:textId="210A0B12" w:rsidR="00822BFE" w:rsidRPr="00CF6433" w:rsidRDefault="00822BFE" w:rsidP="00822BFE">
            <w:pPr>
              <w:pStyle w:val="TableParagraph"/>
              <w:ind w:left="107"/>
            </w:pPr>
            <w:r w:rsidRPr="00CF6433">
              <w:t>ქართული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ჰიმნოგრაფიის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ისტორია</w:t>
            </w:r>
          </w:p>
        </w:tc>
        <w:tc>
          <w:tcPr>
            <w:tcW w:w="1246" w:type="dxa"/>
          </w:tcPr>
          <w:p w14:paraId="49ECE2BC" w14:textId="19577367" w:rsidR="00822BFE" w:rsidRPr="00CF6433" w:rsidRDefault="00822BFE" w:rsidP="00822BFE">
            <w:pPr>
              <w:pStyle w:val="TableParagraph"/>
              <w:ind w:left="726"/>
              <w:rPr>
                <w:shd w:val="clear" w:color="auto" w:fill="FFFF00"/>
              </w:rPr>
            </w:pPr>
            <w:r w:rsidRPr="00CF6433">
              <w:t>5</w:t>
            </w:r>
          </w:p>
        </w:tc>
        <w:tc>
          <w:tcPr>
            <w:tcW w:w="1080" w:type="dxa"/>
          </w:tcPr>
          <w:p w14:paraId="1FC320E3" w14:textId="4AF3034B" w:rsidR="00822BFE" w:rsidRPr="00CF6433" w:rsidRDefault="00822BFE" w:rsidP="00822BFE">
            <w:pPr>
              <w:pStyle w:val="TableParagraph"/>
              <w:ind w:left="250"/>
              <w:rPr>
                <w:shd w:val="clear" w:color="auto" w:fill="FFFF00"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1BD16F19" w14:textId="67D23C05" w:rsidR="00822BFE" w:rsidRPr="00CF6433" w:rsidRDefault="00822BFE" w:rsidP="00822BFE">
            <w:pPr>
              <w:pStyle w:val="TableParagraph"/>
              <w:ind w:left="273"/>
              <w:rPr>
                <w:shd w:val="clear" w:color="auto" w:fill="FFFF00"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4C9FC243" w14:textId="07557B9D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27EC5650" w14:textId="212A7DC1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30B809F7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1F630679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34FC1D36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1A59783E" w14:textId="77777777" w:rsidTr="00DE695E">
        <w:trPr>
          <w:trHeight w:val="482"/>
        </w:trPr>
        <w:tc>
          <w:tcPr>
            <w:tcW w:w="790" w:type="dxa"/>
          </w:tcPr>
          <w:p w14:paraId="266ABAEA" w14:textId="7ADD97BE" w:rsidR="00822BFE" w:rsidRPr="00CF6433" w:rsidRDefault="00822BFE" w:rsidP="00822BFE">
            <w:pPr>
              <w:pStyle w:val="TableParagraph"/>
              <w:ind w:left="107"/>
              <w:rPr>
                <w:b/>
              </w:rPr>
            </w:pPr>
            <w:r w:rsidRPr="00CF6433">
              <w:t>2</w:t>
            </w:r>
          </w:p>
        </w:tc>
        <w:tc>
          <w:tcPr>
            <w:tcW w:w="4864" w:type="dxa"/>
          </w:tcPr>
          <w:p w14:paraId="679174E7" w14:textId="22134372" w:rsidR="00822BFE" w:rsidRPr="00CF6433" w:rsidRDefault="00822BFE" w:rsidP="00822BFE">
            <w:pPr>
              <w:pStyle w:val="TableParagraph"/>
              <w:ind w:left="107"/>
            </w:pPr>
            <w:r w:rsidRPr="00CF6433">
              <w:t>ლიტურგიკული</w:t>
            </w:r>
            <w:r w:rsidRPr="00CF6433">
              <w:rPr>
                <w:spacing w:val="-4"/>
              </w:rPr>
              <w:t xml:space="preserve"> </w:t>
            </w:r>
            <w:r w:rsidRPr="00CF6433">
              <w:t>ღვთისმეტყველება</w:t>
            </w:r>
          </w:p>
        </w:tc>
        <w:tc>
          <w:tcPr>
            <w:tcW w:w="1246" w:type="dxa"/>
          </w:tcPr>
          <w:p w14:paraId="523EB036" w14:textId="580F23C9" w:rsidR="00822BFE" w:rsidRPr="00CF6433" w:rsidRDefault="00822BFE" w:rsidP="00822BFE">
            <w:pPr>
              <w:pStyle w:val="TableParagraph"/>
              <w:ind w:left="726"/>
              <w:rPr>
                <w:shd w:val="clear" w:color="auto" w:fill="FFFF00"/>
              </w:rPr>
            </w:pPr>
            <w:r w:rsidRPr="00CF6433">
              <w:t>5</w:t>
            </w:r>
          </w:p>
        </w:tc>
        <w:tc>
          <w:tcPr>
            <w:tcW w:w="1080" w:type="dxa"/>
          </w:tcPr>
          <w:p w14:paraId="49FAEFD8" w14:textId="57DCB8C6" w:rsidR="00822BFE" w:rsidRPr="00CF6433" w:rsidRDefault="00822BFE" w:rsidP="00822BFE">
            <w:pPr>
              <w:pStyle w:val="TableParagraph"/>
              <w:ind w:left="250"/>
              <w:rPr>
                <w:shd w:val="clear" w:color="auto" w:fill="FFFF00"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3ACFFE59" w14:textId="49A96D34" w:rsidR="00822BFE" w:rsidRPr="00CF6433" w:rsidRDefault="00822BFE" w:rsidP="00822BFE">
            <w:pPr>
              <w:pStyle w:val="TableParagraph"/>
              <w:ind w:left="273"/>
              <w:rPr>
                <w:shd w:val="clear" w:color="auto" w:fill="FFFF00"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585D5DBE" w14:textId="03CF459A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10E231D2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09DF910" w14:textId="70940C2C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5768C85B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69DB3A53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3EF65B69" w14:textId="77777777" w:rsidTr="00DE695E">
        <w:trPr>
          <w:trHeight w:val="482"/>
        </w:trPr>
        <w:tc>
          <w:tcPr>
            <w:tcW w:w="790" w:type="dxa"/>
          </w:tcPr>
          <w:p w14:paraId="566CB27C" w14:textId="44858238" w:rsidR="00822BFE" w:rsidRPr="00CF6433" w:rsidRDefault="00822BFE" w:rsidP="00822BFE">
            <w:pPr>
              <w:pStyle w:val="TableParagraph"/>
              <w:ind w:left="107"/>
              <w:rPr>
                <w:b/>
              </w:rPr>
            </w:pPr>
            <w:r w:rsidRPr="00CF6433">
              <w:t>3</w:t>
            </w:r>
          </w:p>
        </w:tc>
        <w:tc>
          <w:tcPr>
            <w:tcW w:w="4864" w:type="dxa"/>
          </w:tcPr>
          <w:p w14:paraId="23082F71" w14:textId="50E16D8B" w:rsidR="00822BFE" w:rsidRPr="00CF6433" w:rsidRDefault="00822BFE" w:rsidP="00822BFE">
            <w:pPr>
              <w:pStyle w:val="TableParagraph"/>
              <w:ind w:left="107"/>
            </w:pPr>
            <w:r w:rsidRPr="00CF6433">
              <w:t>დოგმატური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ღვთისმეტყველება</w:t>
            </w:r>
          </w:p>
        </w:tc>
        <w:tc>
          <w:tcPr>
            <w:tcW w:w="1246" w:type="dxa"/>
          </w:tcPr>
          <w:p w14:paraId="0C10C737" w14:textId="7334471C" w:rsidR="00822BFE" w:rsidRPr="00CF6433" w:rsidRDefault="00822BFE" w:rsidP="00822BFE">
            <w:pPr>
              <w:pStyle w:val="TableParagraph"/>
              <w:ind w:left="726"/>
              <w:rPr>
                <w:shd w:val="clear" w:color="auto" w:fill="FFFF00"/>
              </w:rPr>
            </w:pPr>
            <w:r w:rsidRPr="00CF6433">
              <w:t>5</w:t>
            </w:r>
          </w:p>
        </w:tc>
        <w:tc>
          <w:tcPr>
            <w:tcW w:w="1080" w:type="dxa"/>
          </w:tcPr>
          <w:p w14:paraId="7AB72F31" w14:textId="3798E04E" w:rsidR="00822BFE" w:rsidRPr="00CF6433" w:rsidRDefault="00822BFE" w:rsidP="00822BFE">
            <w:pPr>
              <w:pStyle w:val="TableParagraph"/>
              <w:ind w:left="250"/>
              <w:rPr>
                <w:shd w:val="clear" w:color="auto" w:fill="FFFF00"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609A5D11" w14:textId="7EE1CFCC" w:rsidR="00822BFE" w:rsidRPr="00CF6433" w:rsidRDefault="00822BFE" w:rsidP="00822BFE">
            <w:pPr>
              <w:pStyle w:val="TableParagraph"/>
              <w:ind w:left="273"/>
              <w:rPr>
                <w:shd w:val="clear" w:color="auto" w:fill="FFFF00"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1CF12F2B" w14:textId="53ACEA5B" w:rsidR="00822BFE" w:rsidRPr="00CF6433" w:rsidRDefault="009F67B5" w:rsidP="00822BFE">
            <w:pPr>
              <w:pStyle w:val="TableParagraph"/>
              <w:ind w:left="107"/>
            </w:pPr>
            <w:r w:rsidRPr="00CF6433">
              <w:t>ლიტურგიკული</w:t>
            </w:r>
            <w:r w:rsidRPr="00CF6433">
              <w:rPr>
                <w:spacing w:val="-4"/>
              </w:rPr>
              <w:t xml:space="preserve"> </w:t>
            </w:r>
            <w:r w:rsidRPr="00CF6433">
              <w:t>ღვთისმეტყველება</w:t>
            </w:r>
          </w:p>
        </w:tc>
        <w:tc>
          <w:tcPr>
            <w:tcW w:w="810" w:type="dxa"/>
          </w:tcPr>
          <w:p w14:paraId="6BAB3DDD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23713ECC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4A82E729" w14:textId="78C0128A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1AEADB93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112812E6" w14:textId="77777777" w:rsidTr="00DE695E">
        <w:trPr>
          <w:trHeight w:val="482"/>
        </w:trPr>
        <w:tc>
          <w:tcPr>
            <w:tcW w:w="790" w:type="dxa"/>
          </w:tcPr>
          <w:p w14:paraId="052074F1" w14:textId="65B86ED8" w:rsidR="00822BFE" w:rsidRPr="00CF6433" w:rsidRDefault="00822BFE" w:rsidP="00822BFE">
            <w:pPr>
              <w:pStyle w:val="TableParagraph"/>
              <w:ind w:left="107"/>
              <w:rPr>
                <w:b/>
              </w:rPr>
            </w:pPr>
            <w:r w:rsidRPr="00CF6433">
              <w:t>4</w:t>
            </w:r>
          </w:p>
        </w:tc>
        <w:tc>
          <w:tcPr>
            <w:tcW w:w="4864" w:type="dxa"/>
          </w:tcPr>
          <w:p w14:paraId="4932EC7C" w14:textId="6F814A54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საეკლესიო</w:t>
            </w:r>
            <w:r w:rsidRPr="00CF6433">
              <w:rPr>
                <w:spacing w:val="-3"/>
              </w:rPr>
              <w:t xml:space="preserve"> </w:t>
            </w:r>
            <w:r w:rsidRPr="00CF6433">
              <w:t>მუსიკის</w:t>
            </w:r>
            <w:r w:rsidRPr="00CF6433">
              <w:rPr>
                <w:spacing w:val="-2"/>
              </w:rPr>
              <w:t xml:space="preserve"> </w:t>
            </w:r>
            <w:r w:rsidRPr="00CF6433">
              <w:t>ესთეტიკა</w:t>
            </w:r>
          </w:p>
        </w:tc>
        <w:tc>
          <w:tcPr>
            <w:tcW w:w="1246" w:type="dxa"/>
          </w:tcPr>
          <w:p w14:paraId="41A72DF5" w14:textId="4E0D6E01" w:rsidR="00822BFE" w:rsidRPr="00CF6433" w:rsidRDefault="00822BFE" w:rsidP="00822BFE">
            <w:pPr>
              <w:pStyle w:val="TableParagraph"/>
              <w:ind w:left="726"/>
              <w:rPr>
                <w:shd w:val="clear" w:color="auto" w:fill="FFFF00"/>
              </w:rPr>
            </w:pPr>
            <w:r w:rsidRPr="00CF6433">
              <w:t>5</w:t>
            </w:r>
          </w:p>
        </w:tc>
        <w:tc>
          <w:tcPr>
            <w:tcW w:w="1080" w:type="dxa"/>
          </w:tcPr>
          <w:p w14:paraId="459AF2D6" w14:textId="7441EF02" w:rsidR="00822BFE" w:rsidRPr="00CF6433" w:rsidRDefault="00822BFE" w:rsidP="00822BFE">
            <w:pPr>
              <w:pStyle w:val="TableParagraph"/>
              <w:ind w:left="250"/>
              <w:rPr>
                <w:shd w:val="clear" w:color="auto" w:fill="FFFF00"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6462C59F" w14:textId="207B06FB" w:rsidR="00822BFE" w:rsidRPr="00CF6433" w:rsidRDefault="00822BFE" w:rsidP="00822BFE">
            <w:pPr>
              <w:pStyle w:val="TableParagraph"/>
              <w:ind w:left="273"/>
              <w:rPr>
                <w:shd w:val="clear" w:color="auto" w:fill="FFFF00"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3C444259" w14:textId="2AC78A5A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21B22527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4A481452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4A406EBF" w14:textId="7B9424B3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24E570E0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4EF85C80" w14:textId="77777777" w:rsidTr="00DE695E">
        <w:trPr>
          <w:trHeight w:val="482"/>
        </w:trPr>
        <w:tc>
          <w:tcPr>
            <w:tcW w:w="790" w:type="dxa"/>
          </w:tcPr>
          <w:p w14:paraId="3C8AB00F" w14:textId="34F94B82" w:rsidR="00822BFE" w:rsidRPr="00CF6433" w:rsidRDefault="00822BFE" w:rsidP="00822BFE">
            <w:pPr>
              <w:pStyle w:val="TableParagraph"/>
              <w:ind w:left="107"/>
              <w:rPr>
                <w:b/>
              </w:rPr>
            </w:pPr>
            <w:r w:rsidRPr="00CF6433">
              <w:t>5</w:t>
            </w:r>
          </w:p>
        </w:tc>
        <w:tc>
          <w:tcPr>
            <w:tcW w:w="4864" w:type="dxa"/>
          </w:tcPr>
          <w:p w14:paraId="2F90F97B" w14:textId="5AD29C88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სამუსიკო</w:t>
            </w:r>
            <w:r w:rsidRPr="00CF6433">
              <w:rPr>
                <w:spacing w:val="-5"/>
              </w:rPr>
              <w:t xml:space="preserve"> </w:t>
            </w:r>
            <w:r w:rsidRPr="00CF6433">
              <w:t>პალეოგრაფია</w:t>
            </w:r>
          </w:p>
        </w:tc>
        <w:tc>
          <w:tcPr>
            <w:tcW w:w="1246" w:type="dxa"/>
          </w:tcPr>
          <w:p w14:paraId="67BFA8D7" w14:textId="5CCBF33B" w:rsidR="00822BFE" w:rsidRPr="00CF6433" w:rsidRDefault="00822BFE" w:rsidP="00822BFE">
            <w:pPr>
              <w:pStyle w:val="TableParagraph"/>
              <w:ind w:left="726"/>
              <w:rPr>
                <w:shd w:val="clear" w:color="auto" w:fill="FFFF00"/>
              </w:rPr>
            </w:pPr>
            <w:r w:rsidRPr="00CF6433">
              <w:t>5</w:t>
            </w:r>
          </w:p>
        </w:tc>
        <w:tc>
          <w:tcPr>
            <w:tcW w:w="1080" w:type="dxa"/>
          </w:tcPr>
          <w:p w14:paraId="3EBD330C" w14:textId="173F18DF" w:rsidR="00822BFE" w:rsidRPr="00CF6433" w:rsidRDefault="00822BFE" w:rsidP="00822BFE">
            <w:pPr>
              <w:pStyle w:val="TableParagraph"/>
              <w:ind w:left="250"/>
              <w:rPr>
                <w:shd w:val="clear" w:color="auto" w:fill="FFFF00"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7B5C1F42" w14:textId="6AA9CED8" w:rsidR="00822BFE" w:rsidRPr="00CF6433" w:rsidRDefault="00822BFE" w:rsidP="00822BFE">
            <w:pPr>
              <w:pStyle w:val="TableParagraph"/>
              <w:ind w:left="273"/>
              <w:rPr>
                <w:shd w:val="clear" w:color="auto" w:fill="FFFF00"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5B1AC779" w14:textId="77777777" w:rsidR="009F67B5" w:rsidRPr="00CF6433" w:rsidRDefault="009F67B5" w:rsidP="009F67B5">
            <w:pPr>
              <w:pStyle w:val="TableParagraph"/>
              <w:tabs>
                <w:tab w:val="left" w:pos="1762"/>
              </w:tabs>
              <w:spacing w:line="289" w:lineRule="exact"/>
              <w:ind w:left="107"/>
            </w:pPr>
            <w:r w:rsidRPr="00CF6433">
              <w:t>დარგობრივი</w:t>
            </w:r>
            <w:r w:rsidRPr="00CF6433">
              <w:tab/>
              <w:t>კვლევა-</w:t>
            </w:r>
          </w:p>
          <w:p w14:paraId="18282742" w14:textId="2D6363CB" w:rsidR="00822BFE" w:rsidRPr="00CF6433" w:rsidRDefault="009F67B5" w:rsidP="009F67B5">
            <w:pPr>
              <w:pStyle w:val="TableParagraph"/>
              <w:ind w:left="107"/>
            </w:pPr>
            <w:r w:rsidRPr="00CF6433">
              <w:t>სემინარი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1</w:t>
            </w:r>
          </w:p>
        </w:tc>
        <w:tc>
          <w:tcPr>
            <w:tcW w:w="810" w:type="dxa"/>
          </w:tcPr>
          <w:p w14:paraId="5776C141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1E0AFE3" w14:textId="6023461C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23C83FB4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440A49F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7578F5A6" w14:textId="77777777" w:rsidTr="00DE695E">
        <w:trPr>
          <w:trHeight w:val="482"/>
        </w:trPr>
        <w:tc>
          <w:tcPr>
            <w:tcW w:w="790" w:type="dxa"/>
          </w:tcPr>
          <w:p w14:paraId="314F96C4" w14:textId="6FAF1F5B" w:rsidR="00822BFE" w:rsidRPr="00CF6433" w:rsidRDefault="00822BFE" w:rsidP="00822BFE">
            <w:pPr>
              <w:pStyle w:val="TableParagraph"/>
              <w:ind w:left="107"/>
              <w:rPr>
                <w:b/>
              </w:rPr>
            </w:pPr>
            <w:r w:rsidRPr="00CF6433">
              <w:t>6</w:t>
            </w:r>
          </w:p>
        </w:tc>
        <w:tc>
          <w:tcPr>
            <w:tcW w:w="4864" w:type="dxa"/>
          </w:tcPr>
          <w:p w14:paraId="5557983F" w14:textId="2C52E61D" w:rsidR="00822BFE" w:rsidRPr="00CF6433" w:rsidRDefault="00822BFE" w:rsidP="00822BFE">
            <w:pPr>
              <w:pStyle w:val="TableParagraph"/>
              <w:ind w:left="107"/>
            </w:pPr>
            <w:r w:rsidRPr="00CF6433">
              <w:t>კოდიკოლოგიის</w:t>
            </w:r>
            <w:r w:rsidRPr="00CF6433">
              <w:rPr>
                <w:spacing w:val="-5"/>
              </w:rPr>
              <w:t xml:space="preserve"> </w:t>
            </w:r>
            <w:r w:rsidRPr="00CF6433">
              <w:t>საფუძვლები</w:t>
            </w:r>
          </w:p>
        </w:tc>
        <w:tc>
          <w:tcPr>
            <w:tcW w:w="1246" w:type="dxa"/>
          </w:tcPr>
          <w:p w14:paraId="1C7887D3" w14:textId="0352B5E3" w:rsidR="00822BFE" w:rsidRPr="00CF6433" w:rsidRDefault="00822BFE" w:rsidP="00822BFE">
            <w:pPr>
              <w:pStyle w:val="TableParagraph"/>
              <w:ind w:left="726"/>
              <w:rPr>
                <w:shd w:val="clear" w:color="auto" w:fill="FFFF00"/>
              </w:rPr>
            </w:pPr>
            <w:r w:rsidRPr="00CF6433">
              <w:t>5</w:t>
            </w:r>
          </w:p>
        </w:tc>
        <w:tc>
          <w:tcPr>
            <w:tcW w:w="1080" w:type="dxa"/>
          </w:tcPr>
          <w:p w14:paraId="56FF6272" w14:textId="171886A8" w:rsidR="00822BFE" w:rsidRPr="00CF6433" w:rsidRDefault="00822BFE" w:rsidP="00822BFE">
            <w:pPr>
              <w:pStyle w:val="TableParagraph"/>
              <w:ind w:left="250"/>
              <w:rPr>
                <w:shd w:val="clear" w:color="auto" w:fill="FFFF00"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1E70A37B" w14:textId="22F28F8F" w:rsidR="00822BFE" w:rsidRPr="00CF6433" w:rsidRDefault="00822BFE" w:rsidP="00822BFE">
            <w:pPr>
              <w:pStyle w:val="TableParagraph"/>
              <w:ind w:left="273"/>
              <w:rPr>
                <w:shd w:val="clear" w:color="auto" w:fill="FFFF00"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623C6705" w14:textId="4E7A3817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424913A4" w14:textId="394C7864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088358D7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31F3F6EA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77543B6E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6D904C6E" w14:textId="77777777" w:rsidTr="00DE695E">
        <w:trPr>
          <w:trHeight w:val="482"/>
        </w:trPr>
        <w:tc>
          <w:tcPr>
            <w:tcW w:w="790" w:type="dxa"/>
          </w:tcPr>
          <w:p w14:paraId="2D247B1F" w14:textId="7E02F368" w:rsidR="00822BFE" w:rsidRPr="00CF6433" w:rsidRDefault="00822BFE" w:rsidP="00822BFE">
            <w:pPr>
              <w:pStyle w:val="TableParagraph"/>
              <w:ind w:left="107"/>
              <w:rPr>
                <w:b/>
              </w:rPr>
            </w:pPr>
            <w:r w:rsidRPr="00CF6433">
              <w:rPr>
                <w:lang w:val="ka-GE"/>
              </w:rPr>
              <w:t>7</w:t>
            </w:r>
          </w:p>
        </w:tc>
        <w:tc>
          <w:tcPr>
            <w:tcW w:w="4864" w:type="dxa"/>
          </w:tcPr>
          <w:p w14:paraId="6B941E37" w14:textId="5240EA3F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სამაგისტრო ნაშრომზე მუშაობა - კვლევის გეგმა</w:t>
            </w:r>
          </w:p>
        </w:tc>
        <w:tc>
          <w:tcPr>
            <w:tcW w:w="1246" w:type="dxa"/>
          </w:tcPr>
          <w:p w14:paraId="2C580889" w14:textId="1F674A55" w:rsidR="00822BFE" w:rsidRPr="00CF6433" w:rsidRDefault="00822BFE" w:rsidP="00822BFE">
            <w:pPr>
              <w:pStyle w:val="TableParagraph"/>
              <w:ind w:left="726"/>
              <w:rPr>
                <w:shd w:val="clear" w:color="auto" w:fill="FFFF00"/>
              </w:rPr>
            </w:pPr>
            <w:r w:rsidRPr="00CF6433">
              <w:t>10</w:t>
            </w:r>
          </w:p>
        </w:tc>
        <w:tc>
          <w:tcPr>
            <w:tcW w:w="1080" w:type="dxa"/>
          </w:tcPr>
          <w:p w14:paraId="484C409E" w14:textId="589B5161" w:rsidR="00822BFE" w:rsidRPr="00CF6433" w:rsidRDefault="00822BFE" w:rsidP="00822BFE">
            <w:pPr>
              <w:pStyle w:val="TableParagraph"/>
              <w:ind w:left="250"/>
              <w:rPr>
                <w:shd w:val="clear" w:color="auto" w:fill="FFFF00"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3057C6DD" w14:textId="598DE069" w:rsidR="00822BFE" w:rsidRPr="00CF6433" w:rsidRDefault="00822BFE" w:rsidP="00822BFE">
            <w:pPr>
              <w:pStyle w:val="TableParagraph"/>
              <w:ind w:left="273"/>
              <w:rPr>
                <w:shd w:val="clear" w:color="auto" w:fill="FFFF00"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46B1D2BB" w14:textId="77777777" w:rsidR="009F67B5" w:rsidRPr="00CF6433" w:rsidRDefault="009F67B5" w:rsidP="009F67B5">
            <w:pPr>
              <w:pStyle w:val="TableParagraph"/>
              <w:tabs>
                <w:tab w:val="left" w:pos="1762"/>
              </w:tabs>
              <w:spacing w:line="289" w:lineRule="exact"/>
              <w:ind w:left="107"/>
            </w:pPr>
            <w:r w:rsidRPr="00CF6433">
              <w:t>დარგობრივი</w:t>
            </w:r>
            <w:r w:rsidRPr="00CF6433">
              <w:tab/>
              <w:t>კვლევა-</w:t>
            </w:r>
          </w:p>
          <w:p w14:paraId="3274E17B" w14:textId="6291CE7B" w:rsidR="00822BFE" w:rsidRPr="00CF6433" w:rsidRDefault="009F67B5" w:rsidP="009F67B5">
            <w:pPr>
              <w:pStyle w:val="TableParagraph"/>
              <w:ind w:left="107"/>
              <w:rPr>
                <w:lang w:val="ka-GE"/>
              </w:rPr>
            </w:pPr>
            <w:r w:rsidRPr="00CF6433">
              <w:t>სემინარი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1</w:t>
            </w:r>
            <w:r w:rsidRPr="00CF6433">
              <w:rPr>
                <w:lang w:val="ka-GE"/>
              </w:rPr>
              <w:t xml:space="preserve"> და 2</w:t>
            </w:r>
          </w:p>
        </w:tc>
        <w:tc>
          <w:tcPr>
            <w:tcW w:w="810" w:type="dxa"/>
          </w:tcPr>
          <w:p w14:paraId="48FAF351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E5536C7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06234DA8" w14:textId="45B354EB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1366E5F3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498244D8" w14:textId="77777777" w:rsidTr="00DE695E">
        <w:trPr>
          <w:trHeight w:val="482"/>
        </w:trPr>
        <w:tc>
          <w:tcPr>
            <w:tcW w:w="790" w:type="dxa"/>
          </w:tcPr>
          <w:p w14:paraId="09067DB7" w14:textId="4DF8CA51" w:rsidR="00822BFE" w:rsidRPr="00CF6433" w:rsidRDefault="00822BFE" w:rsidP="00822BFE">
            <w:pPr>
              <w:pStyle w:val="TableParagraph"/>
              <w:rPr>
                <w:bCs/>
                <w:lang w:val="ka-GE"/>
              </w:rPr>
            </w:pPr>
            <w:r w:rsidRPr="00CF6433">
              <w:rPr>
                <w:b/>
                <w:lang w:val="ka-GE"/>
              </w:rPr>
              <w:t xml:space="preserve">  </w:t>
            </w:r>
            <w:r w:rsidRPr="00CF6433">
              <w:rPr>
                <w:bCs/>
                <w:lang w:val="ka-GE"/>
              </w:rPr>
              <w:t>8</w:t>
            </w:r>
          </w:p>
        </w:tc>
        <w:tc>
          <w:tcPr>
            <w:tcW w:w="4864" w:type="dxa"/>
          </w:tcPr>
          <w:p w14:paraId="59119505" w14:textId="5D4AA177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სამაგისტრო</w:t>
            </w:r>
            <w:r w:rsidRPr="00CF6433">
              <w:rPr>
                <w:spacing w:val="-4"/>
              </w:rPr>
              <w:t xml:space="preserve"> </w:t>
            </w:r>
            <w:r w:rsidRPr="00CF6433">
              <w:t>ნაშრომი</w:t>
            </w:r>
          </w:p>
        </w:tc>
        <w:tc>
          <w:tcPr>
            <w:tcW w:w="1246" w:type="dxa"/>
          </w:tcPr>
          <w:p w14:paraId="128EBBDB" w14:textId="13214121" w:rsidR="00822BFE" w:rsidRPr="00CF6433" w:rsidRDefault="00822BFE" w:rsidP="00822BFE">
            <w:pPr>
              <w:pStyle w:val="TableParagraph"/>
              <w:ind w:left="726"/>
              <w:rPr>
                <w:bCs/>
                <w:shd w:val="clear" w:color="auto" w:fill="FFFF00"/>
              </w:rPr>
            </w:pPr>
            <w:r w:rsidRPr="00CF6433">
              <w:rPr>
                <w:bCs/>
              </w:rPr>
              <w:t>20</w:t>
            </w:r>
          </w:p>
        </w:tc>
        <w:tc>
          <w:tcPr>
            <w:tcW w:w="1080" w:type="dxa"/>
          </w:tcPr>
          <w:p w14:paraId="08C98EA3" w14:textId="7DCC3BDE" w:rsidR="00822BFE" w:rsidRPr="00CF6433" w:rsidRDefault="00822BFE" w:rsidP="00822BFE">
            <w:pPr>
              <w:pStyle w:val="TableParagraph"/>
              <w:ind w:left="250"/>
              <w:rPr>
                <w:bCs/>
                <w:shd w:val="clear" w:color="auto" w:fill="FFFF00"/>
              </w:rPr>
            </w:pPr>
            <w:r w:rsidRPr="00CF6433">
              <w:rPr>
                <w:bCs/>
              </w:rPr>
              <w:t>2</w:t>
            </w:r>
          </w:p>
        </w:tc>
        <w:tc>
          <w:tcPr>
            <w:tcW w:w="1080" w:type="dxa"/>
          </w:tcPr>
          <w:p w14:paraId="3771C108" w14:textId="1F21AC49" w:rsidR="00822BFE" w:rsidRPr="00CF6433" w:rsidRDefault="00822BFE" w:rsidP="00822BFE">
            <w:pPr>
              <w:pStyle w:val="TableParagraph"/>
              <w:ind w:left="273"/>
              <w:rPr>
                <w:bCs/>
                <w:shd w:val="clear" w:color="auto" w:fill="FFFF00"/>
              </w:rPr>
            </w:pPr>
            <w:r w:rsidRPr="00CF6433">
              <w:rPr>
                <w:bCs/>
              </w:rPr>
              <w:t>32</w:t>
            </w:r>
          </w:p>
        </w:tc>
        <w:tc>
          <w:tcPr>
            <w:tcW w:w="3240" w:type="dxa"/>
          </w:tcPr>
          <w:p w14:paraId="22072421" w14:textId="64B72E5B" w:rsidR="00822BFE" w:rsidRPr="00CF6433" w:rsidRDefault="009F67B5" w:rsidP="00822BFE">
            <w:pPr>
              <w:pStyle w:val="TableParagraph"/>
              <w:ind w:left="107"/>
              <w:rPr>
                <w:bCs/>
              </w:rPr>
            </w:pPr>
            <w:r w:rsidRPr="00CF6433">
              <w:t>სამაგისტრო ნაშრომზე მუშაობა - კვლევის გეგმა</w:t>
            </w:r>
          </w:p>
        </w:tc>
        <w:tc>
          <w:tcPr>
            <w:tcW w:w="810" w:type="dxa"/>
          </w:tcPr>
          <w:p w14:paraId="0701BFC3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69265109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7DFFC51F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83A23F5" w14:textId="648D78D8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</w:tr>
      <w:tr w:rsidR="00CF6433" w:rsidRPr="00CF6433" w14:paraId="7F05DCAC" w14:textId="77777777" w:rsidTr="00DE695E">
        <w:trPr>
          <w:trHeight w:val="482"/>
        </w:trPr>
        <w:tc>
          <w:tcPr>
            <w:tcW w:w="15540" w:type="dxa"/>
            <w:gridSpan w:val="10"/>
            <w:shd w:val="clear" w:color="auto" w:fill="D6E3BC" w:themeFill="accent3" w:themeFillTint="66"/>
            <w:vAlign w:val="center"/>
          </w:tcPr>
          <w:p w14:paraId="582399E3" w14:textId="6305E04D" w:rsidR="00822BFE" w:rsidRPr="00CF6433" w:rsidRDefault="009F6394" w:rsidP="009F6394">
            <w:pPr>
              <w:pStyle w:val="TableParagraph"/>
              <w:ind w:right="5708"/>
              <w:jc w:val="center"/>
              <w:rPr>
                <w:b/>
                <w:bCs/>
              </w:rPr>
            </w:pPr>
            <w:r>
              <w:rPr>
                <w:b/>
                <w:bCs/>
                <w:lang w:val="ka-GE"/>
              </w:rPr>
              <w:t xml:space="preserve">                                                                                               </w:t>
            </w:r>
            <w:r w:rsidR="00822BFE" w:rsidRPr="00CF6433">
              <w:rPr>
                <w:b/>
                <w:bCs/>
              </w:rPr>
              <w:t>სავალდებულო</w:t>
            </w:r>
            <w:r w:rsidR="00822BFE" w:rsidRPr="00CF6433">
              <w:rPr>
                <w:b/>
                <w:bCs/>
                <w:spacing w:val="-2"/>
              </w:rPr>
              <w:t xml:space="preserve"> </w:t>
            </w:r>
            <w:r w:rsidR="00822BFE" w:rsidRPr="00CF6433">
              <w:rPr>
                <w:b/>
                <w:bCs/>
              </w:rPr>
              <w:t>არჩევითი</w:t>
            </w:r>
            <w:r w:rsidR="00822BFE" w:rsidRPr="00CF6433">
              <w:rPr>
                <w:b/>
                <w:bCs/>
                <w:spacing w:val="-2"/>
              </w:rPr>
              <w:t xml:space="preserve"> </w:t>
            </w:r>
            <w:r w:rsidR="00822BFE" w:rsidRPr="00CF6433">
              <w:rPr>
                <w:b/>
                <w:bCs/>
              </w:rPr>
              <w:t>მოდული -</w:t>
            </w:r>
            <w:r w:rsidR="00822BFE" w:rsidRPr="00CF6433">
              <w:rPr>
                <w:b/>
                <w:bCs/>
                <w:spacing w:val="-4"/>
              </w:rPr>
              <w:t xml:space="preserve"> </w:t>
            </w:r>
            <w:r w:rsidR="009F67B5" w:rsidRPr="00CF6433">
              <w:rPr>
                <w:b/>
                <w:bCs/>
                <w:lang w:val="ka-GE"/>
              </w:rPr>
              <w:t>6</w:t>
            </w:r>
            <w:r w:rsidR="00822BFE" w:rsidRPr="00CF6433">
              <w:rPr>
                <w:b/>
                <w:bCs/>
              </w:rPr>
              <w:t>0</w:t>
            </w:r>
            <w:r>
              <w:rPr>
                <w:b/>
                <w:bCs/>
                <w:spacing w:val="-1"/>
                <w:lang w:val="ka-GE"/>
              </w:rPr>
              <w:t xml:space="preserve"> </w:t>
            </w:r>
            <w:r w:rsidR="00822BFE" w:rsidRPr="00CF6433">
              <w:rPr>
                <w:b/>
                <w:bCs/>
              </w:rPr>
              <w:t>ECTS</w:t>
            </w:r>
          </w:p>
          <w:p w14:paraId="49AAFDBB" w14:textId="77777777" w:rsidR="00822BFE" w:rsidRDefault="00822BFE" w:rsidP="00822BFE">
            <w:pPr>
              <w:pStyle w:val="TableParagraph"/>
              <w:spacing w:before="0"/>
              <w:jc w:val="center"/>
              <w:rPr>
                <w:b/>
                <w:bCs/>
                <w:lang w:val="ka-GE"/>
              </w:rPr>
            </w:pPr>
            <w:r w:rsidRPr="00CF6433">
              <w:rPr>
                <w:b/>
                <w:bCs/>
                <w:lang w:val="ka-GE"/>
              </w:rPr>
              <w:t>ეთნომუსიკოლოგია</w:t>
            </w:r>
          </w:p>
          <w:p w14:paraId="4818EB40" w14:textId="5D93C84B" w:rsidR="009F6394" w:rsidRPr="00CF6433" w:rsidRDefault="009F6394" w:rsidP="00822BFE">
            <w:pPr>
              <w:pStyle w:val="TableParagraph"/>
              <w:spacing w:before="0"/>
              <w:jc w:val="center"/>
              <w:rPr>
                <w:lang w:val="ka-GE"/>
              </w:rPr>
            </w:pPr>
          </w:p>
        </w:tc>
      </w:tr>
      <w:tr w:rsidR="00CF6433" w:rsidRPr="00CF6433" w14:paraId="0CC5AF41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15FE7BDA" w14:textId="6A81812A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1</w:t>
            </w:r>
          </w:p>
        </w:tc>
        <w:tc>
          <w:tcPr>
            <w:tcW w:w="4864" w:type="dxa"/>
          </w:tcPr>
          <w:p w14:paraId="5EE21071" w14:textId="34B0CE3A" w:rsidR="00822BFE" w:rsidRPr="00CF6433" w:rsidRDefault="00822BFE" w:rsidP="00822BFE">
            <w:pPr>
              <w:pStyle w:val="TableParagraph"/>
              <w:ind w:left="107"/>
            </w:pPr>
            <w:r w:rsidRPr="00CF6433">
              <w:t>მსოფლიოს</w:t>
            </w:r>
            <w:r w:rsidRPr="00CF6433">
              <w:tab/>
              <w:t>ხალხთა</w:t>
            </w:r>
            <w:r w:rsidRPr="00CF6433">
              <w:tab/>
            </w:r>
            <w:r w:rsidRPr="00CF6433">
              <w:rPr>
                <w:spacing w:val="-1"/>
              </w:rPr>
              <w:t>მუსიკალური</w:t>
            </w:r>
            <w:r w:rsidRPr="00CF6433">
              <w:rPr>
                <w:spacing w:val="-52"/>
              </w:rPr>
              <w:t xml:space="preserve"> </w:t>
            </w:r>
            <w:r w:rsidRPr="00CF6433">
              <w:t>ფოლკლორი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1</w:t>
            </w:r>
          </w:p>
        </w:tc>
        <w:tc>
          <w:tcPr>
            <w:tcW w:w="1246" w:type="dxa"/>
          </w:tcPr>
          <w:p w14:paraId="219DAC60" w14:textId="7DE45C69" w:rsidR="00822BFE" w:rsidRPr="00CF6433" w:rsidRDefault="00822BFE" w:rsidP="00822BFE">
            <w:pPr>
              <w:pStyle w:val="TableParagraph"/>
              <w:ind w:left="726"/>
              <w:rPr>
                <w:b/>
              </w:rPr>
            </w:pPr>
            <w:r w:rsidRPr="00CF6433">
              <w:t>4</w:t>
            </w:r>
          </w:p>
        </w:tc>
        <w:tc>
          <w:tcPr>
            <w:tcW w:w="1080" w:type="dxa"/>
          </w:tcPr>
          <w:p w14:paraId="38EA92E0" w14:textId="3CBA2414" w:rsidR="00822BFE" w:rsidRPr="00CF6433" w:rsidRDefault="00822BFE" w:rsidP="00822BFE">
            <w:pPr>
              <w:pStyle w:val="TableParagraph"/>
              <w:ind w:left="250"/>
              <w:rPr>
                <w:b/>
              </w:rPr>
            </w:pPr>
            <w:r w:rsidRPr="00CF6433">
              <w:t>2</w:t>
            </w:r>
          </w:p>
        </w:tc>
        <w:tc>
          <w:tcPr>
            <w:tcW w:w="1080" w:type="dxa"/>
          </w:tcPr>
          <w:p w14:paraId="1A117777" w14:textId="4C06D786" w:rsidR="00822BFE" w:rsidRPr="00CF6433" w:rsidRDefault="00822BFE" w:rsidP="00822BFE">
            <w:pPr>
              <w:pStyle w:val="TableParagraph"/>
              <w:ind w:left="273"/>
              <w:rPr>
                <w:b/>
              </w:rPr>
            </w:pPr>
            <w:r w:rsidRPr="00CF6433">
              <w:t>32</w:t>
            </w:r>
          </w:p>
        </w:tc>
        <w:tc>
          <w:tcPr>
            <w:tcW w:w="3240" w:type="dxa"/>
          </w:tcPr>
          <w:p w14:paraId="2B20CCC6" w14:textId="3D871BBA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245C98C8" w14:textId="49371EAE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0F5DE3C3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1FF75EAC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6FF7B41D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693B58D8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1B155C1B" w14:textId="1DD60925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2</w:t>
            </w:r>
          </w:p>
        </w:tc>
        <w:tc>
          <w:tcPr>
            <w:tcW w:w="4864" w:type="dxa"/>
          </w:tcPr>
          <w:p w14:paraId="1D7B46A3" w14:textId="51406648" w:rsidR="00822BFE" w:rsidRPr="00CF6433" w:rsidRDefault="00822BFE" w:rsidP="00822BFE">
            <w:pPr>
              <w:pStyle w:val="TableParagraph"/>
              <w:ind w:left="107"/>
            </w:pPr>
            <w:r w:rsidRPr="00CF6433">
              <w:t>მსოფლიოს</w:t>
            </w:r>
            <w:r w:rsidRPr="00CF6433">
              <w:tab/>
              <w:t>ხალხთა</w:t>
            </w:r>
            <w:r w:rsidRPr="00CF6433">
              <w:tab/>
            </w:r>
            <w:r w:rsidRPr="00CF6433">
              <w:rPr>
                <w:spacing w:val="-1"/>
              </w:rPr>
              <w:t>მუსიკალური</w:t>
            </w:r>
            <w:r w:rsidRPr="00CF6433">
              <w:rPr>
                <w:spacing w:val="-52"/>
              </w:rPr>
              <w:t xml:space="preserve"> </w:t>
            </w:r>
            <w:r w:rsidRPr="00CF6433">
              <w:t>ფოლკლორი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2</w:t>
            </w:r>
          </w:p>
        </w:tc>
        <w:tc>
          <w:tcPr>
            <w:tcW w:w="1246" w:type="dxa"/>
          </w:tcPr>
          <w:p w14:paraId="1D5191FD" w14:textId="2EA0C002" w:rsidR="00822BFE" w:rsidRPr="00CF6433" w:rsidRDefault="00822BFE" w:rsidP="00822BFE">
            <w:pPr>
              <w:pStyle w:val="TableParagraph"/>
              <w:ind w:left="726"/>
            </w:pPr>
            <w:r w:rsidRPr="00CF6433">
              <w:t>4</w:t>
            </w:r>
          </w:p>
        </w:tc>
        <w:tc>
          <w:tcPr>
            <w:tcW w:w="1080" w:type="dxa"/>
          </w:tcPr>
          <w:p w14:paraId="5D5A6848" w14:textId="67F2DD1F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705F7608" w14:textId="6B19EAA4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5C4B837F" w14:textId="77777777" w:rsidR="00822BFE" w:rsidRPr="00CF6433" w:rsidRDefault="00822BFE" w:rsidP="00822BFE">
            <w:pPr>
              <w:pStyle w:val="TableParagraph"/>
              <w:tabs>
                <w:tab w:val="left" w:pos="1760"/>
              </w:tabs>
              <w:spacing w:before="2"/>
              <w:ind w:left="107" w:right="450"/>
            </w:pPr>
            <w:r w:rsidRPr="00CF6433">
              <w:t>მსოფლიოს</w:t>
            </w:r>
            <w:r w:rsidRPr="00CF6433">
              <w:tab/>
            </w:r>
            <w:r w:rsidRPr="00CF6433">
              <w:rPr>
                <w:spacing w:val="-1"/>
              </w:rPr>
              <w:t>ხალხთა</w:t>
            </w:r>
            <w:r w:rsidRPr="00CF6433">
              <w:rPr>
                <w:spacing w:val="-52"/>
              </w:rPr>
              <w:t xml:space="preserve"> </w:t>
            </w:r>
            <w:r w:rsidRPr="00CF6433">
              <w:t>მუსიკალური</w:t>
            </w:r>
          </w:p>
          <w:p w14:paraId="194015FB" w14:textId="58008AF5" w:rsidR="00822BFE" w:rsidRPr="00CF6433" w:rsidRDefault="00822BFE" w:rsidP="00822BFE">
            <w:pPr>
              <w:pStyle w:val="TableParagraph"/>
              <w:ind w:left="107"/>
            </w:pPr>
            <w:r w:rsidRPr="00CF6433">
              <w:t>ფოლკლორი</w:t>
            </w:r>
            <w:r w:rsidRPr="00CF6433">
              <w:rPr>
                <w:spacing w:val="1"/>
              </w:rPr>
              <w:t xml:space="preserve"> </w:t>
            </w:r>
            <w:r w:rsidRPr="00CF6433">
              <w:t>1</w:t>
            </w:r>
          </w:p>
        </w:tc>
        <w:tc>
          <w:tcPr>
            <w:tcW w:w="810" w:type="dxa"/>
          </w:tcPr>
          <w:p w14:paraId="4A980870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45888AC0" w14:textId="1BE5667A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223FCE54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4DB398C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264A7859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1C2F0A50" w14:textId="1B26127C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lastRenderedPageBreak/>
              <w:t xml:space="preserve">  3</w:t>
            </w:r>
          </w:p>
        </w:tc>
        <w:tc>
          <w:tcPr>
            <w:tcW w:w="4864" w:type="dxa"/>
          </w:tcPr>
          <w:p w14:paraId="53AB6160" w14:textId="724C1925" w:rsidR="00822BFE" w:rsidRPr="00CF6433" w:rsidRDefault="00822BFE" w:rsidP="00822BFE">
            <w:pPr>
              <w:pStyle w:val="TableParagraph"/>
              <w:ind w:left="107"/>
            </w:pPr>
            <w:r w:rsidRPr="00CF6433">
              <w:t>ქორეოლოგია</w:t>
            </w:r>
          </w:p>
        </w:tc>
        <w:tc>
          <w:tcPr>
            <w:tcW w:w="1246" w:type="dxa"/>
          </w:tcPr>
          <w:p w14:paraId="70C37032" w14:textId="6C6D915B" w:rsidR="00822BFE" w:rsidRPr="00CF6433" w:rsidRDefault="00822BFE" w:rsidP="00822BFE">
            <w:pPr>
              <w:pStyle w:val="TableParagraph"/>
              <w:ind w:left="726"/>
            </w:pPr>
            <w:r w:rsidRPr="00CF6433">
              <w:t>4</w:t>
            </w:r>
          </w:p>
        </w:tc>
        <w:tc>
          <w:tcPr>
            <w:tcW w:w="1080" w:type="dxa"/>
          </w:tcPr>
          <w:p w14:paraId="14B42394" w14:textId="426E4612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DC5B084" w14:textId="1B82FDAD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0411AA4C" w14:textId="0B4AA739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34BEE021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19A92683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09371EE0" w14:textId="4C0E3FBF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22A81C18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0D1116E6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089E921C" w14:textId="13C3C86E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4</w:t>
            </w:r>
          </w:p>
        </w:tc>
        <w:tc>
          <w:tcPr>
            <w:tcW w:w="4864" w:type="dxa"/>
          </w:tcPr>
          <w:p w14:paraId="4657EB98" w14:textId="0144C321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საქართველოს</w:t>
            </w:r>
            <w:r w:rsidRPr="00CF6433">
              <w:rPr>
                <w:spacing w:val="-6"/>
              </w:rPr>
              <w:t xml:space="preserve"> </w:t>
            </w:r>
            <w:r w:rsidRPr="00CF6433">
              <w:t>ეთნოლოგია</w:t>
            </w:r>
          </w:p>
        </w:tc>
        <w:tc>
          <w:tcPr>
            <w:tcW w:w="1246" w:type="dxa"/>
          </w:tcPr>
          <w:p w14:paraId="35F5EFFA" w14:textId="45FE7CB0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370420E3" w14:textId="4F025284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346E80DA" w14:textId="27246A72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0E52039D" w14:textId="3B145EBF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7B615E65" w14:textId="181B3FC9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616F4A04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05776914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106CDC6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6E12E8AE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168BA95D" w14:textId="5D37D9B4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</w:t>
            </w:r>
            <w:r w:rsidR="009F67B5" w:rsidRPr="00CF6433">
              <w:rPr>
                <w:lang w:val="ka-GE"/>
              </w:rPr>
              <w:t>5</w:t>
            </w:r>
          </w:p>
        </w:tc>
        <w:tc>
          <w:tcPr>
            <w:tcW w:w="4864" w:type="dxa"/>
          </w:tcPr>
          <w:p w14:paraId="06ED17DA" w14:textId="50D9FADF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საკრავიერი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მუსიკა</w:t>
            </w:r>
            <w:r w:rsidRPr="00CF6433">
              <w:rPr>
                <w:spacing w:val="-1"/>
              </w:rPr>
              <w:t xml:space="preserve"> </w:t>
            </w:r>
            <w:r w:rsidRPr="00CF6433">
              <w:t>-</w:t>
            </w:r>
            <w:r w:rsidRPr="00CF6433">
              <w:rPr>
                <w:spacing w:val="-1"/>
              </w:rPr>
              <w:t xml:space="preserve"> </w:t>
            </w:r>
            <w:r w:rsidRPr="00CF6433">
              <w:t>პრაქტიკული კურსი</w:t>
            </w:r>
          </w:p>
        </w:tc>
        <w:tc>
          <w:tcPr>
            <w:tcW w:w="1246" w:type="dxa"/>
          </w:tcPr>
          <w:p w14:paraId="50B8A91C" w14:textId="557A0F95" w:rsidR="00822BFE" w:rsidRPr="00CF6433" w:rsidRDefault="00822BFE" w:rsidP="00822BFE">
            <w:pPr>
              <w:pStyle w:val="TableParagraph"/>
              <w:ind w:left="726"/>
            </w:pPr>
            <w:r w:rsidRPr="00CF6433">
              <w:t>3</w:t>
            </w:r>
          </w:p>
        </w:tc>
        <w:tc>
          <w:tcPr>
            <w:tcW w:w="1080" w:type="dxa"/>
          </w:tcPr>
          <w:p w14:paraId="573C89BC" w14:textId="46B4A769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487CE715" w14:textId="1B8750A5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7AB9FF25" w14:textId="312D9A31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4C7E2B92" w14:textId="686AB69E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1F5A6711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6A30C7A6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6C68084A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6D0DBC96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0ACDBEC0" w14:textId="389C9227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</w:t>
            </w:r>
            <w:r w:rsidR="009F67B5" w:rsidRPr="00CF6433">
              <w:rPr>
                <w:lang w:val="ka-GE"/>
              </w:rPr>
              <w:t>6</w:t>
            </w:r>
          </w:p>
        </w:tc>
        <w:tc>
          <w:tcPr>
            <w:tcW w:w="4864" w:type="dxa"/>
          </w:tcPr>
          <w:p w14:paraId="121B74BD" w14:textId="2BB5948E" w:rsidR="00822BFE" w:rsidRPr="00CF6433" w:rsidRDefault="00822BFE" w:rsidP="00822BFE">
            <w:pPr>
              <w:pStyle w:val="TableParagraph"/>
              <w:ind w:left="107"/>
            </w:pPr>
            <w:r w:rsidRPr="00CF6433">
              <w:t>ქართული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ზეპირსიტყვიერება</w:t>
            </w:r>
          </w:p>
        </w:tc>
        <w:tc>
          <w:tcPr>
            <w:tcW w:w="1246" w:type="dxa"/>
          </w:tcPr>
          <w:p w14:paraId="425A37D9" w14:textId="7010CDBF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1A1D5AB9" w14:textId="4FB20123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732E2B58" w14:textId="7AE27327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4D41BB64" w14:textId="5C689E65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6DBEBEDF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49AD5F28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1B285BF9" w14:textId="60ECB8DE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765D1C25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0FEC1C39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4422B4A8" w14:textId="2D5EA888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</w:t>
            </w:r>
            <w:r w:rsidR="009F67B5" w:rsidRPr="00CF6433">
              <w:rPr>
                <w:lang w:val="ka-GE"/>
              </w:rPr>
              <w:t>7</w:t>
            </w:r>
          </w:p>
        </w:tc>
        <w:tc>
          <w:tcPr>
            <w:tcW w:w="4864" w:type="dxa"/>
          </w:tcPr>
          <w:p w14:paraId="027979C9" w14:textId="4AF630A0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საველე</w:t>
            </w:r>
            <w:r w:rsidRPr="00CF6433">
              <w:rPr>
                <w:spacing w:val="-4"/>
              </w:rPr>
              <w:t xml:space="preserve"> </w:t>
            </w:r>
            <w:r w:rsidRPr="00CF6433">
              <w:t>მუშაობის კვლევა</w:t>
            </w:r>
            <w:r w:rsidRPr="00CF6433">
              <w:rPr>
                <w:spacing w:val="-1"/>
              </w:rPr>
              <w:t xml:space="preserve"> </w:t>
            </w:r>
            <w:r w:rsidRPr="00CF6433">
              <w:t>და</w:t>
            </w:r>
            <w:r w:rsidRPr="00CF6433">
              <w:rPr>
                <w:spacing w:val="-2"/>
              </w:rPr>
              <w:t xml:space="preserve"> </w:t>
            </w:r>
            <w:r w:rsidRPr="00CF6433">
              <w:t>პრაქტიკა</w:t>
            </w:r>
          </w:p>
        </w:tc>
        <w:tc>
          <w:tcPr>
            <w:tcW w:w="1246" w:type="dxa"/>
          </w:tcPr>
          <w:p w14:paraId="0941C4F4" w14:textId="61B45199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3B2D6935" w14:textId="5DAB54DD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829F94C" w14:textId="10E38CE9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5D4DCE78" w14:textId="7CFBBBDF" w:rsidR="00822BFE" w:rsidRPr="00CF6433" w:rsidRDefault="009F67B5" w:rsidP="00822BFE">
            <w:pPr>
              <w:pStyle w:val="TableParagraph"/>
              <w:ind w:left="107"/>
            </w:pPr>
            <w:r w:rsidRPr="00CF6433">
              <w:t>ეთნომუსიკოლოგია</w:t>
            </w:r>
          </w:p>
        </w:tc>
        <w:tc>
          <w:tcPr>
            <w:tcW w:w="810" w:type="dxa"/>
          </w:tcPr>
          <w:p w14:paraId="0CF6C716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72404346" w14:textId="0085B261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2661BBAF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E69E7BE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3623843E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23EB2A42" w14:textId="3E5E7865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</w:t>
            </w:r>
            <w:r w:rsidR="009F67B5" w:rsidRPr="00CF6433">
              <w:rPr>
                <w:lang w:val="ka-GE"/>
              </w:rPr>
              <w:t>8</w:t>
            </w:r>
          </w:p>
        </w:tc>
        <w:tc>
          <w:tcPr>
            <w:tcW w:w="4864" w:type="dxa"/>
          </w:tcPr>
          <w:p w14:paraId="0FC0E658" w14:textId="14BDD5A6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სამაგისტრო ნაშრომზე მუშაობა - კვლევის გეგმა</w:t>
            </w:r>
          </w:p>
        </w:tc>
        <w:tc>
          <w:tcPr>
            <w:tcW w:w="1246" w:type="dxa"/>
          </w:tcPr>
          <w:p w14:paraId="76517291" w14:textId="51B9F77A" w:rsidR="00822BFE" w:rsidRPr="00CF6433" w:rsidRDefault="00822BFE" w:rsidP="00822BFE">
            <w:pPr>
              <w:pStyle w:val="TableParagraph"/>
              <w:ind w:left="726"/>
            </w:pPr>
            <w:r w:rsidRPr="00CF6433">
              <w:t>10</w:t>
            </w:r>
          </w:p>
        </w:tc>
        <w:tc>
          <w:tcPr>
            <w:tcW w:w="1080" w:type="dxa"/>
          </w:tcPr>
          <w:p w14:paraId="2DA51226" w14:textId="6657E9AC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30B5FDD1" w14:textId="55AC49F8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43587383" w14:textId="77777777" w:rsidR="009F67B5" w:rsidRPr="00CF6433" w:rsidRDefault="009F67B5" w:rsidP="009F67B5">
            <w:pPr>
              <w:pStyle w:val="TableParagraph"/>
              <w:tabs>
                <w:tab w:val="left" w:pos="1762"/>
              </w:tabs>
              <w:spacing w:line="289" w:lineRule="exact"/>
              <w:ind w:left="107"/>
            </w:pPr>
            <w:r w:rsidRPr="00CF6433">
              <w:t>დარგობრივი</w:t>
            </w:r>
            <w:r w:rsidRPr="00CF6433">
              <w:tab/>
              <w:t>კვლევა-</w:t>
            </w:r>
          </w:p>
          <w:p w14:paraId="50D715BD" w14:textId="335434F1" w:rsidR="00822BFE" w:rsidRPr="00CF6433" w:rsidRDefault="009F67B5" w:rsidP="009F67B5">
            <w:pPr>
              <w:pStyle w:val="TableParagraph"/>
              <w:ind w:left="107"/>
            </w:pPr>
            <w:r w:rsidRPr="00CF6433">
              <w:t>სემინარი</w:t>
            </w:r>
            <w:r w:rsidRPr="00CF6433">
              <w:rPr>
                <w:spacing w:val="-1"/>
              </w:rPr>
              <w:t xml:space="preserve"> </w:t>
            </w:r>
            <w:r w:rsidRPr="00CF6433">
              <w:t>1</w:t>
            </w:r>
            <w:r w:rsidRPr="00CF6433">
              <w:rPr>
                <w:lang w:val="ka-GE"/>
              </w:rPr>
              <w:t xml:space="preserve"> და 2</w:t>
            </w:r>
          </w:p>
        </w:tc>
        <w:tc>
          <w:tcPr>
            <w:tcW w:w="810" w:type="dxa"/>
          </w:tcPr>
          <w:p w14:paraId="6669D331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4D7EF59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6B05D610" w14:textId="429C79EF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59F20E82" w14:textId="378DD499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38A4BB27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1F26330D" w14:textId="04552075" w:rsidR="00822BFE" w:rsidRPr="00CF6433" w:rsidRDefault="00822BFE" w:rsidP="00822BFE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</w:t>
            </w:r>
            <w:r w:rsidR="009F67B5" w:rsidRPr="00CF6433">
              <w:rPr>
                <w:lang w:val="ka-GE"/>
              </w:rPr>
              <w:t>9</w:t>
            </w:r>
          </w:p>
        </w:tc>
        <w:tc>
          <w:tcPr>
            <w:tcW w:w="4864" w:type="dxa"/>
          </w:tcPr>
          <w:p w14:paraId="1781361E" w14:textId="6C97DACA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სამაგისტრო ნაშრომი</w:t>
            </w:r>
          </w:p>
        </w:tc>
        <w:tc>
          <w:tcPr>
            <w:tcW w:w="1246" w:type="dxa"/>
          </w:tcPr>
          <w:p w14:paraId="5305DFCF" w14:textId="18B17557" w:rsidR="00822BFE" w:rsidRPr="00CF6433" w:rsidRDefault="00822BFE" w:rsidP="00822BFE">
            <w:pPr>
              <w:pStyle w:val="TableParagraph"/>
              <w:ind w:left="726"/>
            </w:pPr>
            <w:r w:rsidRPr="00CF6433">
              <w:t>20</w:t>
            </w:r>
          </w:p>
        </w:tc>
        <w:tc>
          <w:tcPr>
            <w:tcW w:w="1080" w:type="dxa"/>
          </w:tcPr>
          <w:p w14:paraId="2367E9E8" w14:textId="6AEF4B1E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64853DB9" w14:textId="7921A6CB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669DD73E" w14:textId="053EB063" w:rsidR="00822BFE" w:rsidRPr="00CF6433" w:rsidRDefault="009F67B5" w:rsidP="00822BFE">
            <w:pPr>
              <w:pStyle w:val="TableParagraph"/>
              <w:ind w:left="107"/>
            </w:pPr>
            <w:r w:rsidRPr="00CF6433">
              <w:t>სამაგისტრო ნაშრომზე მუშაობა - კვლევის გეგმა</w:t>
            </w:r>
          </w:p>
        </w:tc>
        <w:tc>
          <w:tcPr>
            <w:tcW w:w="810" w:type="dxa"/>
          </w:tcPr>
          <w:p w14:paraId="50575B16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424E349B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4D450170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6B550B70" w14:textId="642BA0AC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</w:tr>
      <w:tr w:rsidR="00CF6433" w:rsidRPr="00CF6433" w14:paraId="1CD6CF79" w14:textId="77777777" w:rsidTr="00DE695E">
        <w:trPr>
          <w:trHeight w:val="580"/>
        </w:trPr>
        <w:tc>
          <w:tcPr>
            <w:tcW w:w="15540" w:type="dxa"/>
            <w:gridSpan w:val="10"/>
            <w:shd w:val="clear" w:color="auto" w:fill="D6E3BC" w:themeFill="accent3" w:themeFillTint="66"/>
          </w:tcPr>
          <w:p w14:paraId="20D5F94E" w14:textId="2608DCA0" w:rsidR="00822BFE" w:rsidRPr="00CF6433" w:rsidRDefault="00822BFE" w:rsidP="00822BFE">
            <w:pPr>
              <w:pStyle w:val="TableParagraph"/>
              <w:shd w:val="clear" w:color="auto" w:fill="D6E3BC" w:themeFill="accent3" w:themeFillTint="66"/>
              <w:ind w:left="5359" w:right="5708"/>
              <w:jc w:val="center"/>
              <w:rPr>
                <w:b/>
                <w:bCs/>
              </w:rPr>
            </w:pPr>
            <w:r w:rsidRPr="00CF6433">
              <w:rPr>
                <w:b/>
                <w:bCs/>
                <w:lang w:val="ka-GE"/>
              </w:rPr>
              <w:t>არჩევითი-თ</w:t>
            </w:r>
            <w:r w:rsidRPr="00CF6433">
              <w:rPr>
                <w:b/>
                <w:bCs/>
              </w:rPr>
              <w:t>ავისუფალი</w:t>
            </w:r>
            <w:r w:rsidRPr="00CF6433">
              <w:rPr>
                <w:b/>
                <w:bCs/>
                <w:spacing w:val="-4"/>
              </w:rPr>
              <w:t xml:space="preserve"> </w:t>
            </w:r>
            <w:r w:rsidRPr="00CF6433">
              <w:rPr>
                <w:b/>
                <w:bCs/>
              </w:rPr>
              <w:t>კრედიტები</w:t>
            </w:r>
          </w:p>
          <w:p w14:paraId="4BC9EEB1" w14:textId="707AF720" w:rsidR="00822BFE" w:rsidRPr="00CF6433" w:rsidRDefault="00822BFE" w:rsidP="00822BFE">
            <w:pPr>
              <w:pStyle w:val="TableParagraph"/>
              <w:spacing w:line="269" w:lineRule="exact"/>
              <w:ind w:left="5361" w:right="5708"/>
              <w:jc w:val="center"/>
            </w:pPr>
            <w:r w:rsidRPr="00CF6433">
              <w:rPr>
                <w:b/>
                <w:bCs/>
              </w:rPr>
              <w:t>1</w:t>
            </w:r>
            <w:r w:rsidR="00A86BC1" w:rsidRPr="00CF6433">
              <w:rPr>
                <w:b/>
                <w:bCs/>
                <w:lang w:val="ka-GE"/>
              </w:rPr>
              <w:t>5</w:t>
            </w:r>
            <w:r w:rsidRPr="00CF6433">
              <w:rPr>
                <w:b/>
                <w:bCs/>
                <w:spacing w:val="1"/>
              </w:rPr>
              <w:t xml:space="preserve"> </w:t>
            </w:r>
            <w:r w:rsidRPr="00CF6433">
              <w:rPr>
                <w:b/>
                <w:bCs/>
              </w:rPr>
              <w:t>ECTS</w:t>
            </w:r>
          </w:p>
        </w:tc>
      </w:tr>
      <w:tr w:rsidR="00CF6433" w:rsidRPr="00CF6433" w14:paraId="230AAD52" w14:textId="77777777" w:rsidTr="00DE695E">
        <w:trPr>
          <w:trHeight w:val="664"/>
        </w:trPr>
        <w:tc>
          <w:tcPr>
            <w:tcW w:w="790" w:type="dxa"/>
          </w:tcPr>
          <w:p w14:paraId="77E22042" w14:textId="77777777" w:rsidR="00822BFE" w:rsidRPr="00CF6433" w:rsidRDefault="00822BFE" w:rsidP="00822BFE">
            <w:pPr>
              <w:pStyle w:val="TableParagraph"/>
              <w:ind w:left="107"/>
            </w:pPr>
            <w:r w:rsidRPr="00CF6433">
              <w:t>1</w:t>
            </w:r>
          </w:p>
        </w:tc>
        <w:tc>
          <w:tcPr>
            <w:tcW w:w="4864" w:type="dxa"/>
          </w:tcPr>
          <w:p w14:paraId="38FC72DF" w14:textId="77777777" w:rsidR="00822BFE" w:rsidRPr="00CF6433" w:rsidRDefault="00822BFE" w:rsidP="00822BFE">
            <w:pPr>
              <w:pStyle w:val="TableParagraph"/>
              <w:ind w:left="107"/>
            </w:pPr>
            <w:r w:rsidRPr="00CF6433">
              <w:t>კულტუროლოგია</w:t>
            </w:r>
          </w:p>
        </w:tc>
        <w:tc>
          <w:tcPr>
            <w:tcW w:w="1246" w:type="dxa"/>
          </w:tcPr>
          <w:p w14:paraId="47CFA842" w14:textId="77777777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0476BE40" w14:textId="77777777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A6D61A9" w14:textId="77777777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31486404" w14:textId="77777777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4131BC34" w14:textId="65BD2269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2C0DED0F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2D4C2DF2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E8B5A0E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072E8BDC" w14:textId="77777777" w:rsidTr="00DE695E">
        <w:trPr>
          <w:trHeight w:val="436"/>
        </w:trPr>
        <w:tc>
          <w:tcPr>
            <w:tcW w:w="790" w:type="dxa"/>
          </w:tcPr>
          <w:p w14:paraId="6BA7DB48" w14:textId="77777777" w:rsidR="00822BFE" w:rsidRPr="00CF6433" w:rsidRDefault="00822BFE" w:rsidP="00822BFE">
            <w:pPr>
              <w:pStyle w:val="TableParagraph"/>
              <w:ind w:left="107"/>
            </w:pPr>
            <w:r w:rsidRPr="00CF6433">
              <w:t>2</w:t>
            </w:r>
          </w:p>
        </w:tc>
        <w:tc>
          <w:tcPr>
            <w:tcW w:w="4864" w:type="dxa"/>
          </w:tcPr>
          <w:p w14:paraId="219457B6" w14:textId="6FD32A63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საქართველოს</w:t>
            </w:r>
            <w:r w:rsidRPr="00CF6433">
              <w:rPr>
                <w:spacing w:val="-3"/>
              </w:rPr>
              <w:t xml:space="preserve"> </w:t>
            </w:r>
            <w:r w:rsidRPr="00CF6433">
              <w:t>არქეოქორეოგრაფია</w:t>
            </w:r>
          </w:p>
        </w:tc>
        <w:tc>
          <w:tcPr>
            <w:tcW w:w="1246" w:type="dxa"/>
          </w:tcPr>
          <w:p w14:paraId="52F5B303" w14:textId="130E10AD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36E16863" w14:textId="1DA2884E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006E5FD5" w14:textId="7F53C870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255F14E5" w14:textId="467897E4" w:rsidR="00822BFE" w:rsidRPr="00CF6433" w:rsidRDefault="009F67B5" w:rsidP="00822BFE">
            <w:pPr>
              <w:pStyle w:val="TableParagraph"/>
              <w:spacing w:before="0"/>
            </w:pPr>
            <w:r w:rsidRPr="00CF6433">
              <w:rPr>
                <w:lang w:val="ka-GE"/>
              </w:rPr>
              <w:t xml:space="preserve">  </w:t>
            </w:r>
            <w:r w:rsidR="00822BFE" w:rsidRPr="00CF6433">
              <w:t>წინაპირობის</w:t>
            </w:r>
            <w:r w:rsidR="00822BFE" w:rsidRPr="00CF6433">
              <w:rPr>
                <w:spacing w:val="-1"/>
              </w:rPr>
              <w:t xml:space="preserve"> </w:t>
            </w:r>
            <w:r w:rsidR="00822BFE" w:rsidRPr="00CF6433">
              <w:t>გარეშე</w:t>
            </w:r>
          </w:p>
        </w:tc>
        <w:tc>
          <w:tcPr>
            <w:tcW w:w="810" w:type="dxa"/>
          </w:tcPr>
          <w:p w14:paraId="4BB1569B" w14:textId="23DE0E08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6D544D3D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62405E9" w14:textId="2145EA6C" w:rsidR="00822BFE" w:rsidRPr="00CF6433" w:rsidRDefault="00822BFE" w:rsidP="00822BFE">
            <w:pPr>
              <w:pStyle w:val="TableParagraph"/>
              <w:ind w:left="105"/>
            </w:pPr>
          </w:p>
        </w:tc>
        <w:tc>
          <w:tcPr>
            <w:tcW w:w="810" w:type="dxa"/>
          </w:tcPr>
          <w:p w14:paraId="3F039316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72C4F8EF" w14:textId="77777777" w:rsidTr="00DE695E">
        <w:trPr>
          <w:trHeight w:val="578"/>
        </w:trPr>
        <w:tc>
          <w:tcPr>
            <w:tcW w:w="790" w:type="dxa"/>
          </w:tcPr>
          <w:p w14:paraId="1FB83ABC" w14:textId="77777777" w:rsidR="00822BFE" w:rsidRPr="00CF6433" w:rsidRDefault="00822BFE" w:rsidP="00822BFE">
            <w:pPr>
              <w:pStyle w:val="TableParagraph"/>
              <w:spacing w:before="2"/>
              <w:ind w:left="107"/>
            </w:pPr>
            <w:r w:rsidRPr="00CF6433">
              <w:t>3</w:t>
            </w:r>
          </w:p>
        </w:tc>
        <w:tc>
          <w:tcPr>
            <w:tcW w:w="4864" w:type="dxa"/>
          </w:tcPr>
          <w:p w14:paraId="79B20088" w14:textId="72137D68" w:rsidR="00822BFE" w:rsidRPr="00CF6433" w:rsidRDefault="00822BFE" w:rsidP="00822BFE">
            <w:pPr>
              <w:pStyle w:val="TableParagraph"/>
              <w:spacing w:before="2"/>
              <w:ind w:left="107"/>
            </w:pPr>
            <w:r w:rsidRPr="00CF6433">
              <w:t>საფერხულო</w:t>
            </w:r>
            <w:r w:rsidRPr="00CF6433">
              <w:rPr>
                <w:spacing w:val="-3"/>
              </w:rPr>
              <w:t xml:space="preserve"> </w:t>
            </w:r>
            <w:r w:rsidRPr="00CF6433">
              <w:t>წყობის</w:t>
            </w:r>
            <w:r w:rsidRPr="00CF6433">
              <w:rPr>
                <w:spacing w:val="-3"/>
              </w:rPr>
              <w:t xml:space="preserve"> </w:t>
            </w:r>
            <w:r w:rsidRPr="00CF6433">
              <w:t>ცეკვები</w:t>
            </w:r>
          </w:p>
        </w:tc>
        <w:tc>
          <w:tcPr>
            <w:tcW w:w="1246" w:type="dxa"/>
          </w:tcPr>
          <w:p w14:paraId="3CCB5120" w14:textId="70BEF1CB" w:rsidR="00822BFE" w:rsidRPr="00CF6433" w:rsidRDefault="00822BFE" w:rsidP="00822BFE">
            <w:pPr>
              <w:pStyle w:val="TableParagraph"/>
              <w:spacing w:before="2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5EF40BDE" w14:textId="684EF20E" w:rsidR="00822BFE" w:rsidRPr="00CF6433" w:rsidRDefault="00822BFE" w:rsidP="00822BFE">
            <w:pPr>
              <w:pStyle w:val="TableParagraph"/>
              <w:spacing w:before="2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3783C48" w14:textId="37A8DFEC" w:rsidR="00822BFE" w:rsidRPr="00CF6433" w:rsidRDefault="00822BFE" w:rsidP="00822BFE">
            <w:pPr>
              <w:pStyle w:val="TableParagraph"/>
              <w:spacing w:before="2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46AD80EE" w14:textId="64A33C98" w:rsidR="00822BFE" w:rsidRPr="00CF6433" w:rsidRDefault="00822BFE" w:rsidP="00822BFE">
            <w:pPr>
              <w:pStyle w:val="TableParagraph"/>
              <w:spacing w:before="2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0937FE16" w14:textId="2DD15E25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441B3A61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639B7167" w14:textId="67C0AE52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5D5A7846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303B3DBA" w14:textId="77777777" w:rsidTr="00DE695E">
        <w:trPr>
          <w:trHeight w:val="481"/>
        </w:trPr>
        <w:tc>
          <w:tcPr>
            <w:tcW w:w="790" w:type="dxa"/>
          </w:tcPr>
          <w:p w14:paraId="098ECB0F" w14:textId="77777777" w:rsidR="00822BFE" w:rsidRPr="00CF6433" w:rsidRDefault="00822BFE" w:rsidP="00822BFE">
            <w:pPr>
              <w:pStyle w:val="TableParagraph"/>
              <w:ind w:left="107"/>
            </w:pPr>
            <w:r w:rsidRPr="00CF6433">
              <w:t>4</w:t>
            </w:r>
          </w:p>
        </w:tc>
        <w:tc>
          <w:tcPr>
            <w:tcW w:w="4864" w:type="dxa"/>
          </w:tcPr>
          <w:p w14:paraId="4610B705" w14:textId="10563C58" w:rsidR="00822BFE" w:rsidRPr="00CF6433" w:rsidRDefault="00822BFE" w:rsidP="00822BFE">
            <w:pPr>
              <w:pStyle w:val="TableParagraph"/>
              <w:ind w:left="107"/>
            </w:pPr>
            <w:r w:rsidRPr="00CF6433">
              <w:t>კომპიუტერული</w:t>
            </w:r>
            <w:r w:rsidRPr="00CF6433">
              <w:rPr>
                <w:spacing w:val="-4"/>
              </w:rPr>
              <w:t xml:space="preserve"> </w:t>
            </w:r>
            <w:r w:rsidRPr="00CF6433">
              <w:t>ნოტაცია</w:t>
            </w:r>
          </w:p>
        </w:tc>
        <w:tc>
          <w:tcPr>
            <w:tcW w:w="1246" w:type="dxa"/>
          </w:tcPr>
          <w:p w14:paraId="0A4A19FB" w14:textId="5755ADF2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57D35985" w14:textId="0CFEFCAD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621E2B04" w14:textId="2D303192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3A652147" w14:textId="2CEA74C6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54BA7F0D" w14:textId="5E4AC82D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11A902E5" w14:textId="7BE064E2" w:rsidR="00822BFE" w:rsidRPr="00CF6433" w:rsidRDefault="00A86BC1" w:rsidP="00822BFE">
            <w:pPr>
              <w:pStyle w:val="TableParagraph"/>
              <w:spacing w:before="0"/>
            </w:pPr>
            <w:r w:rsidRPr="00CF6433">
              <w:rPr>
                <w:lang w:val="ka-GE"/>
              </w:rPr>
              <w:t xml:space="preserve"> </w:t>
            </w:r>
          </w:p>
        </w:tc>
        <w:tc>
          <w:tcPr>
            <w:tcW w:w="810" w:type="dxa"/>
          </w:tcPr>
          <w:p w14:paraId="1BE0D79F" w14:textId="65EC6431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1BBCACBB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2F29CB64" w14:textId="77777777" w:rsidTr="00DE695E">
        <w:trPr>
          <w:trHeight w:val="525"/>
        </w:trPr>
        <w:tc>
          <w:tcPr>
            <w:tcW w:w="790" w:type="dxa"/>
          </w:tcPr>
          <w:p w14:paraId="6BBBE075" w14:textId="77777777" w:rsidR="00822BFE" w:rsidRPr="00CF6433" w:rsidRDefault="00822BFE" w:rsidP="00822BFE">
            <w:pPr>
              <w:pStyle w:val="TableParagraph"/>
              <w:ind w:left="107"/>
            </w:pPr>
            <w:r w:rsidRPr="00CF6433">
              <w:t>5</w:t>
            </w:r>
          </w:p>
        </w:tc>
        <w:tc>
          <w:tcPr>
            <w:tcW w:w="4864" w:type="dxa"/>
          </w:tcPr>
          <w:p w14:paraId="2E05DF6B" w14:textId="77777777" w:rsidR="00822BFE" w:rsidRPr="00CF6433" w:rsidRDefault="00822BFE" w:rsidP="00822BFE">
            <w:pPr>
              <w:pStyle w:val="TableParagraph"/>
              <w:ind w:left="107"/>
            </w:pPr>
            <w:r w:rsidRPr="00CF6433">
              <w:t>სადღესასწაულო</w:t>
            </w:r>
            <w:r w:rsidRPr="00CF6433">
              <w:rPr>
                <w:spacing w:val="-5"/>
              </w:rPr>
              <w:t xml:space="preserve"> </w:t>
            </w:r>
            <w:r w:rsidRPr="00CF6433">
              <w:t>საგალობლების</w:t>
            </w:r>
          </w:p>
          <w:p w14:paraId="219EEB2E" w14:textId="3258C74A" w:rsidR="00822BFE" w:rsidRPr="00CF6433" w:rsidRDefault="00822BFE" w:rsidP="00822BFE">
            <w:pPr>
              <w:pStyle w:val="TableParagraph"/>
              <w:ind w:left="107"/>
            </w:pPr>
            <w:r w:rsidRPr="00CF6433">
              <w:t>ლიტურგიკულ-მუსიკალური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ასპექტები</w:t>
            </w:r>
          </w:p>
        </w:tc>
        <w:tc>
          <w:tcPr>
            <w:tcW w:w="1246" w:type="dxa"/>
          </w:tcPr>
          <w:p w14:paraId="68B11528" w14:textId="12E23D4C" w:rsidR="00822BFE" w:rsidRPr="00CF6433" w:rsidRDefault="00822BFE" w:rsidP="00822BFE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6C858A60" w14:textId="0C56572B" w:rsidR="00822BFE" w:rsidRPr="00CF6433" w:rsidRDefault="00822BFE" w:rsidP="00822BFE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5A1A85D3" w14:textId="675AB5D4" w:rsidR="00822BFE" w:rsidRPr="00CF6433" w:rsidRDefault="00822BFE" w:rsidP="00822BFE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468CE0B8" w14:textId="1DFE8279" w:rsidR="00822BFE" w:rsidRPr="00CF6433" w:rsidRDefault="00822BFE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2595D05B" w14:textId="00AC9D61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7F6700E8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2D9AB9EC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23DB4D1B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1213103C" w14:textId="77777777" w:rsidTr="00DE695E">
        <w:trPr>
          <w:trHeight w:val="525"/>
        </w:trPr>
        <w:tc>
          <w:tcPr>
            <w:tcW w:w="790" w:type="dxa"/>
          </w:tcPr>
          <w:p w14:paraId="2AB1AF51" w14:textId="143BF06D" w:rsidR="00822BFE" w:rsidRPr="00CF6433" w:rsidRDefault="00822BFE" w:rsidP="00822BFE">
            <w:pPr>
              <w:pStyle w:val="TableParagraph"/>
              <w:ind w:left="107"/>
              <w:rPr>
                <w:lang w:val="ka-GE"/>
              </w:rPr>
            </w:pPr>
            <w:r w:rsidRPr="00CF6433">
              <w:rPr>
                <w:lang w:val="ka-GE"/>
              </w:rPr>
              <w:t>6</w:t>
            </w:r>
          </w:p>
        </w:tc>
        <w:tc>
          <w:tcPr>
            <w:tcW w:w="4864" w:type="dxa"/>
          </w:tcPr>
          <w:p w14:paraId="7D9F8685" w14:textId="384F0A56" w:rsidR="00822BFE" w:rsidRPr="00CF6433" w:rsidRDefault="00822BFE" w:rsidP="00822BFE">
            <w:pPr>
              <w:pStyle w:val="TableParagraph"/>
              <w:ind w:left="107"/>
            </w:pPr>
            <w:r w:rsidRPr="00CF6433">
              <w:t>მუსიკოლოგიური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სემინარები</w:t>
            </w:r>
          </w:p>
        </w:tc>
        <w:tc>
          <w:tcPr>
            <w:tcW w:w="1246" w:type="dxa"/>
          </w:tcPr>
          <w:p w14:paraId="6BF8A32F" w14:textId="4B4C65E6" w:rsidR="00822BFE" w:rsidRPr="009F6394" w:rsidRDefault="00822BFE" w:rsidP="00822BFE">
            <w:pPr>
              <w:pStyle w:val="TableParagraph"/>
              <w:ind w:left="726"/>
            </w:pPr>
            <w:r w:rsidRPr="009F6394">
              <w:t>5</w:t>
            </w:r>
          </w:p>
        </w:tc>
        <w:tc>
          <w:tcPr>
            <w:tcW w:w="1080" w:type="dxa"/>
          </w:tcPr>
          <w:p w14:paraId="3C99407B" w14:textId="4CEE0E88" w:rsidR="00822BFE" w:rsidRPr="009F6394" w:rsidRDefault="00822BFE" w:rsidP="00822BFE">
            <w:pPr>
              <w:pStyle w:val="TableParagraph"/>
              <w:ind w:left="250"/>
            </w:pPr>
            <w:r w:rsidRPr="009F6394">
              <w:t>2</w:t>
            </w:r>
          </w:p>
        </w:tc>
        <w:tc>
          <w:tcPr>
            <w:tcW w:w="1080" w:type="dxa"/>
          </w:tcPr>
          <w:p w14:paraId="5E4B72A4" w14:textId="63B05969" w:rsidR="00822BFE" w:rsidRPr="009F6394" w:rsidRDefault="00822BFE" w:rsidP="00822BFE">
            <w:pPr>
              <w:pStyle w:val="TableParagraph"/>
              <w:ind w:left="273"/>
            </w:pPr>
            <w:r w:rsidRPr="009F6394">
              <w:t>32</w:t>
            </w:r>
          </w:p>
        </w:tc>
        <w:tc>
          <w:tcPr>
            <w:tcW w:w="3240" w:type="dxa"/>
          </w:tcPr>
          <w:p w14:paraId="0F79F41E" w14:textId="04D758D4" w:rsidR="00822BFE" w:rsidRPr="00CF6433" w:rsidRDefault="00A86BC1" w:rsidP="00822BFE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5496E403" w14:textId="77777777" w:rsidR="00822BFE" w:rsidRPr="00CF6433" w:rsidRDefault="00822BFE" w:rsidP="00822BFE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3BB61B03" w14:textId="77777777" w:rsidR="00822BFE" w:rsidRPr="00CF6433" w:rsidRDefault="00822BFE" w:rsidP="00822BFE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54370659" w14:textId="25048CA3" w:rsidR="00822BFE" w:rsidRPr="00CF6433" w:rsidRDefault="00822BFE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5DFB7061" w14:textId="77777777" w:rsidR="00822BFE" w:rsidRPr="00CF6433" w:rsidRDefault="00822BFE" w:rsidP="00822BFE">
            <w:pPr>
              <w:pStyle w:val="TableParagraph"/>
              <w:spacing w:before="0"/>
            </w:pPr>
          </w:p>
        </w:tc>
      </w:tr>
      <w:tr w:rsidR="00CF6433" w:rsidRPr="00CF6433" w14:paraId="360FBF0B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52D74C11" w14:textId="261EA648" w:rsidR="009F67B5" w:rsidRPr="00CF6433" w:rsidRDefault="009F67B5" w:rsidP="00953350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7</w:t>
            </w:r>
          </w:p>
        </w:tc>
        <w:tc>
          <w:tcPr>
            <w:tcW w:w="4864" w:type="dxa"/>
          </w:tcPr>
          <w:p w14:paraId="288DF701" w14:textId="77777777" w:rsidR="009F67B5" w:rsidRPr="00CF6433" w:rsidRDefault="009F67B5" w:rsidP="00953350">
            <w:pPr>
              <w:pStyle w:val="TableParagraph"/>
              <w:ind w:left="107"/>
            </w:pPr>
            <w:r w:rsidRPr="00CF6433">
              <w:t>ქართველთა</w:t>
            </w:r>
            <w:r w:rsidRPr="00CF6433">
              <w:rPr>
                <w:spacing w:val="-5"/>
              </w:rPr>
              <w:t xml:space="preserve"> </w:t>
            </w:r>
            <w:r w:rsidRPr="00CF6433">
              <w:t>მითოლოგია</w:t>
            </w:r>
          </w:p>
        </w:tc>
        <w:tc>
          <w:tcPr>
            <w:tcW w:w="1246" w:type="dxa"/>
          </w:tcPr>
          <w:p w14:paraId="69499822" w14:textId="77777777" w:rsidR="009F67B5" w:rsidRPr="00CF6433" w:rsidRDefault="009F67B5" w:rsidP="00953350">
            <w:pPr>
              <w:pStyle w:val="TableParagraph"/>
              <w:ind w:left="726"/>
            </w:pPr>
            <w:r w:rsidRPr="00CF6433">
              <w:t>5</w:t>
            </w:r>
          </w:p>
        </w:tc>
        <w:tc>
          <w:tcPr>
            <w:tcW w:w="1080" w:type="dxa"/>
          </w:tcPr>
          <w:p w14:paraId="475E4816" w14:textId="77777777" w:rsidR="009F67B5" w:rsidRPr="00CF6433" w:rsidRDefault="009F67B5" w:rsidP="00953350">
            <w:pPr>
              <w:pStyle w:val="TableParagraph"/>
              <w:ind w:left="250"/>
            </w:pPr>
            <w:r w:rsidRPr="00CF6433">
              <w:t>2</w:t>
            </w:r>
          </w:p>
        </w:tc>
        <w:tc>
          <w:tcPr>
            <w:tcW w:w="1080" w:type="dxa"/>
          </w:tcPr>
          <w:p w14:paraId="070057E0" w14:textId="77777777" w:rsidR="009F67B5" w:rsidRPr="00CF6433" w:rsidRDefault="009F67B5" w:rsidP="00953350">
            <w:pPr>
              <w:pStyle w:val="TableParagraph"/>
              <w:ind w:left="273"/>
            </w:pPr>
            <w:r w:rsidRPr="00CF6433">
              <w:t>32</w:t>
            </w:r>
          </w:p>
        </w:tc>
        <w:tc>
          <w:tcPr>
            <w:tcW w:w="3240" w:type="dxa"/>
          </w:tcPr>
          <w:p w14:paraId="3337E4B9" w14:textId="77777777" w:rsidR="009F67B5" w:rsidRPr="00CF6433" w:rsidRDefault="009F67B5" w:rsidP="00953350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024E5777" w14:textId="77777777" w:rsidR="009F67B5" w:rsidRPr="00CF6433" w:rsidRDefault="009F67B5" w:rsidP="0095335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127E23EF" w14:textId="3EFDA48A" w:rsidR="009F67B5" w:rsidRPr="00CF6433" w:rsidRDefault="009F67B5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0C35480B" w14:textId="77777777" w:rsidR="009F67B5" w:rsidRPr="00CF6433" w:rsidRDefault="009F67B5" w:rsidP="0095335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73198BA9" w14:textId="77777777" w:rsidR="009F67B5" w:rsidRPr="00CF6433" w:rsidRDefault="009F67B5" w:rsidP="00953350">
            <w:pPr>
              <w:pStyle w:val="TableParagraph"/>
              <w:spacing w:before="0"/>
            </w:pPr>
          </w:p>
        </w:tc>
      </w:tr>
      <w:tr w:rsidR="00CF6433" w:rsidRPr="00CF6433" w14:paraId="015823A1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366DA8C2" w14:textId="2531338B" w:rsidR="009F67B5" w:rsidRPr="00CF6433" w:rsidRDefault="009F67B5" w:rsidP="00953350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8</w:t>
            </w:r>
          </w:p>
        </w:tc>
        <w:tc>
          <w:tcPr>
            <w:tcW w:w="4864" w:type="dxa"/>
          </w:tcPr>
          <w:p w14:paraId="27EFE0D6" w14:textId="50E8D8F7" w:rsidR="009F67B5" w:rsidRPr="00CF6433" w:rsidRDefault="00A86BC1" w:rsidP="00953350">
            <w:pPr>
              <w:pStyle w:val="TableParagraph"/>
              <w:ind w:left="107"/>
              <w:rPr>
                <w:lang w:val="ka-GE"/>
              </w:rPr>
            </w:pPr>
            <w:r w:rsidRPr="00CF6433">
              <w:rPr>
                <w:shd w:val="clear" w:color="auto" w:fill="FFFFFF"/>
              </w:rPr>
              <w:t>ტრადიციული მუსიკის ნიმუშების გაშიფრვა 1</w:t>
            </w:r>
          </w:p>
        </w:tc>
        <w:tc>
          <w:tcPr>
            <w:tcW w:w="1246" w:type="dxa"/>
          </w:tcPr>
          <w:p w14:paraId="38913AB9" w14:textId="5D2ED0BE" w:rsidR="009F67B5" w:rsidRPr="00CF6433" w:rsidRDefault="00A86BC1" w:rsidP="00953350">
            <w:pPr>
              <w:pStyle w:val="TableParagraph"/>
              <w:ind w:left="726"/>
              <w:rPr>
                <w:lang w:val="ka-GE"/>
              </w:rPr>
            </w:pPr>
            <w:r w:rsidRPr="00CF6433">
              <w:rPr>
                <w:lang w:val="ka-GE"/>
              </w:rPr>
              <w:t>2</w:t>
            </w:r>
          </w:p>
        </w:tc>
        <w:tc>
          <w:tcPr>
            <w:tcW w:w="1080" w:type="dxa"/>
          </w:tcPr>
          <w:p w14:paraId="3686A1E6" w14:textId="0DD31C9E" w:rsidR="009F67B5" w:rsidRPr="00CF6433" w:rsidRDefault="00A86BC1" w:rsidP="00953350">
            <w:pPr>
              <w:pStyle w:val="TableParagraph"/>
              <w:ind w:left="250"/>
              <w:rPr>
                <w:lang w:val="ka-GE"/>
              </w:rPr>
            </w:pPr>
            <w:r w:rsidRPr="00CF6433">
              <w:rPr>
                <w:lang w:val="ka-GE"/>
              </w:rPr>
              <w:t>2</w:t>
            </w:r>
          </w:p>
        </w:tc>
        <w:tc>
          <w:tcPr>
            <w:tcW w:w="1080" w:type="dxa"/>
          </w:tcPr>
          <w:p w14:paraId="65FDD476" w14:textId="37F5E26F" w:rsidR="009F67B5" w:rsidRPr="00CF6433" w:rsidRDefault="00A86BC1" w:rsidP="00953350">
            <w:pPr>
              <w:pStyle w:val="TableParagraph"/>
              <w:ind w:left="273"/>
              <w:rPr>
                <w:lang w:val="ka-GE"/>
              </w:rPr>
            </w:pPr>
            <w:r w:rsidRPr="00CF6433">
              <w:rPr>
                <w:lang w:val="ka-GE"/>
              </w:rPr>
              <w:t>32</w:t>
            </w:r>
          </w:p>
        </w:tc>
        <w:tc>
          <w:tcPr>
            <w:tcW w:w="3240" w:type="dxa"/>
          </w:tcPr>
          <w:p w14:paraId="55CC9FE3" w14:textId="54776FE4" w:rsidR="009F67B5" w:rsidRPr="00CF6433" w:rsidRDefault="00A86BC1" w:rsidP="00953350">
            <w:pPr>
              <w:pStyle w:val="TableParagraph"/>
              <w:ind w:left="107"/>
            </w:pPr>
            <w:r w:rsidRPr="00CF6433">
              <w:t>წინაპირობის</w:t>
            </w:r>
            <w:r w:rsidRPr="00CF6433">
              <w:rPr>
                <w:spacing w:val="-1"/>
              </w:rPr>
              <w:t xml:space="preserve"> </w:t>
            </w:r>
            <w:r w:rsidRPr="00CF6433">
              <w:t>გარეშე</w:t>
            </w:r>
          </w:p>
        </w:tc>
        <w:tc>
          <w:tcPr>
            <w:tcW w:w="810" w:type="dxa"/>
          </w:tcPr>
          <w:p w14:paraId="261EAC52" w14:textId="6B27E64C" w:rsidR="009F67B5" w:rsidRPr="00CF6433" w:rsidRDefault="009F67B5" w:rsidP="008F7A95">
            <w:pPr>
              <w:pStyle w:val="TableParagraph"/>
              <w:numPr>
                <w:ilvl w:val="0"/>
                <w:numId w:val="8"/>
              </w:numPr>
              <w:spacing w:before="0"/>
            </w:pPr>
          </w:p>
        </w:tc>
        <w:tc>
          <w:tcPr>
            <w:tcW w:w="810" w:type="dxa"/>
          </w:tcPr>
          <w:p w14:paraId="01C58C00" w14:textId="77777777" w:rsidR="009F67B5" w:rsidRPr="00CF6433" w:rsidRDefault="009F67B5" w:rsidP="00953350">
            <w:pPr>
              <w:pStyle w:val="TableParagraph"/>
              <w:ind w:left="103"/>
            </w:pPr>
          </w:p>
        </w:tc>
        <w:tc>
          <w:tcPr>
            <w:tcW w:w="810" w:type="dxa"/>
          </w:tcPr>
          <w:p w14:paraId="1298970C" w14:textId="77777777" w:rsidR="009F67B5" w:rsidRPr="00CF6433" w:rsidRDefault="009F67B5" w:rsidP="0095335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2E75FF0" w14:textId="77777777" w:rsidR="009F67B5" w:rsidRPr="00CF6433" w:rsidRDefault="009F67B5" w:rsidP="00953350">
            <w:pPr>
              <w:pStyle w:val="TableParagraph"/>
              <w:spacing w:before="0"/>
            </w:pPr>
          </w:p>
        </w:tc>
      </w:tr>
      <w:tr w:rsidR="00CF6433" w:rsidRPr="00CF6433" w14:paraId="24839595" w14:textId="77777777" w:rsidTr="00DE695E">
        <w:trPr>
          <w:trHeight w:val="482"/>
        </w:trPr>
        <w:tc>
          <w:tcPr>
            <w:tcW w:w="790" w:type="dxa"/>
            <w:vAlign w:val="center"/>
          </w:tcPr>
          <w:p w14:paraId="62EE9039" w14:textId="6353AB0A" w:rsidR="00A86BC1" w:rsidRPr="00CF6433" w:rsidRDefault="00A86BC1" w:rsidP="00953350">
            <w:pPr>
              <w:pStyle w:val="TableParagraph"/>
              <w:rPr>
                <w:lang w:val="ka-GE"/>
              </w:rPr>
            </w:pPr>
            <w:r w:rsidRPr="00CF6433">
              <w:rPr>
                <w:lang w:val="ka-GE"/>
              </w:rPr>
              <w:t xml:space="preserve">  9</w:t>
            </w:r>
          </w:p>
        </w:tc>
        <w:tc>
          <w:tcPr>
            <w:tcW w:w="4864" w:type="dxa"/>
          </w:tcPr>
          <w:p w14:paraId="751FCB06" w14:textId="1CBF9BAA" w:rsidR="00A86BC1" w:rsidRPr="00CF6433" w:rsidRDefault="00A86BC1" w:rsidP="00953350">
            <w:pPr>
              <w:pStyle w:val="TableParagraph"/>
              <w:ind w:left="107"/>
              <w:rPr>
                <w:shd w:val="clear" w:color="auto" w:fill="FFFFFF"/>
                <w:lang w:val="ka-GE"/>
              </w:rPr>
            </w:pPr>
            <w:r w:rsidRPr="00CF6433">
              <w:rPr>
                <w:shd w:val="clear" w:color="auto" w:fill="FFFFFF"/>
              </w:rPr>
              <w:t xml:space="preserve">ტრადიციული მუსიკის ნიმუშების გაშიფრვა </w:t>
            </w:r>
            <w:r w:rsidRPr="00CF6433">
              <w:rPr>
                <w:shd w:val="clear" w:color="auto" w:fill="FFFFFF"/>
                <w:lang w:val="ka-GE"/>
              </w:rPr>
              <w:t>2</w:t>
            </w:r>
          </w:p>
        </w:tc>
        <w:tc>
          <w:tcPr>
            <w:tcW w:w="1246" w:type="dxa"/>
          </w:tcPr>
          <w:p w14:paraId="5FBC89BB" w14:textId="680AE5C8" w:rsidR="00A86BC1" w:rsidRPr="00CF6433" w:rsidRDefault="00A86BC1" w:rsidP="00953350">
            <w:pPr>
              <w:pStyle w:val="TableParagraph"/>
              <w:ind w:left="726"/>
              <w:rPr>
                <w:lang w:val="ka-GE"/>
              </w:rPr>
            </w:pPr>
            <w:r w:rsidRPr="00CF6433">
              <w:rPr>
                <w:lang w:val="ka-GE"/>
              </w:rPr>
              <w:t>2</w:t>
            </w:r>
          </w:p>
        </w:tc>
        <w:tc>
          <w:tcPr>
            <w:tcW w:w="1080" w:type="dxa"/>
          </w:tcPr>
          <w:p w14:paraId="5EFCC225" w14:textId="76FD8A66" w:rsidR="00A86BC1" w:rsidRPr="00CF6433" w:rsidRDefault="00A86BC1" w:rsidP="00953350">
            <w:pPr>
              <w:pStyle w:val="TableParagraph"/>
              <w:ind w:left="250"/>
              <w:rPr>
                <w:lang w:val="ka-GE"/>
              </w:rPr>
            </w:pPr>
            <w:r w:rsidRPr="00CF6433">
              <w:rPr>
                <w:lang w:val="ka-GE"/>
              </w:rPr>
              <w:t>2</w:t>
            </w:r>
          </w:p>
        </w:tc>
        <w:tc>
          <w:tcPr>
            <w:tcW w:w="1080" w:type="dxa"/>
          </w:tcPr>
          <w:p w14:paraId="21B0DEE8" w14:textId="688FF828" w:rsidR="00A86BC1" w:rsidRPr="00CF6433" w:rsidRDefault="00A86BC1" w:rsidP="00953350">
            <w:pPr>
              <w:pStyle w:val="TableParagraph"/>
              <w:ind w:left="273"/>
              <w:rPr>
                <w:lang w:val="ka-GE"/>
              </w:rPr>
            </w:pPr>
            <w:r w:rsidRPr="00CF6433">
              <w:rPr>
                <w:lang w:val="ka-GE"/>
              </w:rPr>
              <w:t>32</w:t>
            </w:r>
          </w:p>
        </w:tc>
        <w:tc>
          <w:tcPr>
            <w:tcW w:w="3240" w:type="dxa"/>
          </w:tcPr>
          <w:p w14:paraId="19643F7A" w14:textId="51DC5C70" w:rsidR="00A86BC1" w:rsidRPr="00CF6433" w:rsidRDefault="00A86BC1" w:rsidP="00953350">
            <w:pPr>
              <w:pStyle w:val="TableParagraph"/>
              <w:ind w:left="107"/>
            </w:pPr>
            <w:r w:rsidRPr="00CF6433">
              <w:rPr>
                <w:shd w:val="clear" w:color="auto" w:fill="FFFFFF"/>
              </w:rPr>
              <w:t>ტრადიციული მუსიკის ნიმუშების გაშიფრვა 1</w:t>
            </w:r>
          </w:p>
        </w:tc>
        <w:tc>
          <w:tcPr>
            <w:tcW w:w="810" w:type="dxa"/>
          </w:tcPr>
          <w:p w14:paraId="35E3F2F4" w14:textId="77777777" w:rsidR="00A86BC1" w:rsidRPr="00CF6433" w:rsidRDefault="00A86BC1" w:rsidP="0095335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04EC46FF" w14:textId="239E123C" w:rsidR="00A86BC1" w:rsidRPr="00CF6433" w:rsidRDefault="00A86BC1" w:rsidP="008F7A95">
            <w:pPr>
              <w:pStyle w:val="TableParagraph"/>
              <w:numPr>
                <w:ilvl w:val="0"/>
                <w:numId w:val="8"/>
              </w:numPr>
            </w:pPr>
          </w:p>
        </w:tc>
        <w:tc>
          <w:tcPr>
            <w:tcW w:w="810" w:type="dxa"/>
          </w:tcPr>
          <w:p w14:paraId="776C5BA2" w14:textId="77777777" w:rsidR="00A86BC1" w:rsidRPr="00CF6433" w:rsidRDefault="00A86BC1" w:rsidP="00953350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14:paraId="13043C22" w14:textId="77777777" w:rsidR="00A86BC1" w:rsidRPr="00CF6433" w:rsidRDefault="00A86BC1" w:rsidP="00953350">
            <w:pPr>
              <w:pStyle w:val="TableParagraph"/>
              <w:spacing w:before="0"/>
            </w:pPr>
          </w:p>
        </w:tc>
      </w:tr>
    </w:tbl>
    <w:p w14:paraId="0DB9BE93" w14:textId="77777777" w:rsidR="00575546" w:rsidRPr="00CF6433" w:rsidRDefault="00575546">
      <w:pPr>
        <w:pStyle w:val="a3"/>
        <w:spacing w:before="4"/>
      </w:pPr>
    </w:p>
    <w:p w14:paraId="29D0D543" w14:textId="77777777" w:rsidR="00575546" w:rsidRPr="00CF6433" w:rsidRDefault="00A372B8">
      <w:pPr>
        <w:pStyle w:val="a3"/>
        <w:spacing w:before="41"/>
        <w:ind w:left="227"/>
        <w:rPr>
          <w:b/>
          <w:bCs/>
        </w:rPr>
      </w:pPr>
      <w:r w:rsidRPr="00CF6433">
        <w:rPr>
          <w:b/>
          <w:bCs/>
        </w:rPr>
        <w:lastRenderedPageBreak/>
        <w:t>13.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სამეცნიერო</w:t>
      </w:r>
      <w:r w:rsidRPr="00CF6433">
        <w:rPr>
          <w:b/>
          <w:bCs/>
          <w:spacing w:val="-2"/>
        </w:rPr>
        <w:t xml:space="preserve"> </w:t>
      </w:r>
      <w:r w:rsidRPr="00CF6433">
        <w:rPr>
          <w:b/>
          <w:bCs/>
        </w:rPr>
        <w:t>კვლევის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მატერიალურ-ტექნიკური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ბაზა</w:t>
      </w:r>
    </w:p>
    <w:p w14:paraId="4B92263C" w14:textId="77777777" w:rsidR="00575546" w:rsidRPr="00CF6433" w:rsidRDefault="00575546">
      <w:pPr>
        <w:pStyle w:val="a3"/>
        <w:spacing w:before="12"/>
      </w:pPr>
    </w:p>
    <w:p w14:paraId="40D19CCB" w14:textId="77777777" w:rsidR="00575546" w:rsidRPr="00CF6433" w:rsidRDefault="00A372B8">
      <w:pPr>
        <w:pStyle w:val="a3"/>
        <w:spacing w:before="1"/>
        <w:ind w:left="227" w:right="574"/>
        <w:jc w:val="both"/>
      </w:pPr>
      <w:r w:rsidRPr="00CF6433">
        <w:t>სასწავლო პროცესისათვის გამოიყენება უნივერსიტეტის აუდიტორიები, ფაკულტეტის კომპიუტერული ბაზა, ბიბლიოთეკა, ხმისჩამწერი სტუდია და</w:t>
      </w:r>
      <w:r w:rsidRPr="00CF6433">
        <w:rPr>
          <w:spacing w:val="1"/>
        </w:rPr>
        <w:t xml:space="preserve"> </w:t>
      </w:r>
      <w:r w:rsidRPr="00CF6433">
        <w:t>ინვენტარი. ინტერნეტში ჩართული და ტრადიციული პროგრამების პაკეტით აღჭურვილი უახლესი კომპიუტერული ტექნიკა სტუდენტებს მისცემს</w:t>
      </w:r>
      <w:r w:rsidRPr="00CF6433">
        <w:rPr>
          <w:spacing w:val="1"/>
        </w:rPr>
        <w:t xml:space="preserve"> </w:t>
      </w:r>
      <w:r w:rsidRPr="00CF6433">
        <w:t>საჭირო</w:t>
      </w:r>
      <w:r w:rsidRPr="00CF6433">
        <w:rPr>
          <w:spacing w:val="-1"/>
        </w:rPr>
        <w:t xml:space="preserve"> </w:t>
      </w:r>
      <w:r w:rsidRPr="00CF6433">
        <w:t>ინფორმაციის მოპოვებისა</w:t>
      </w:r>
      <w:r w:rsidRPr="00CF6433">
        <w:rPr>
          <w:spacing w:val="-4"/>
        </w:rPr>
        <w:t xml:space="preserve"> </w:t>
      </w:r>
      <w:r w:rsidRPr="00CF6433">
        <w:t>და ელექტრონული</w:t>
      </w:r>
      <w:r w:rsidRPr="00CF6433">
        <w:rPr>
          <w:spacing w:val="-1"/>
        </w:rPr>
        <w:t xml:space="preserve"> </w:t>
      </w:r>
      <w:r w:rsidRPr="00CF6433">
        <w:t>ბიბლიოთეკით და</w:t>
      </w:r>
      <w:r w:rsidRPr="00CF6433">
        <w:rPr>
          <w:spacing w:val="-2"/>
        </w:rPr>
        <w:t xml:space="preserve"> </w:t>
      </w:r>
      <w:r w:rsidRPr="00CF6433">
        <w:t>ხმისჩამწერი</w:t>
      </w:r>
      <w:r w:rsidRPr="00CF6433">
        <w:rPr>
          <w:spacing w:val="-2"/>
        </w:rPr>
        <w:t xml:space="preserve"> </w:t>
      </w:r>
      <w:r w:rsidRPr="00CF6433">
        <w:t>სტუდიით სარგებლობის</w:t>
      </w:r>
      <w:r w:rsidRPr="00CF6433">
        <w:rPr>
          <w:spacing w:val="-3"/>
        </w:rPr>
        <w:t xml:space="preserve"> </w:t>
      </w:r>
      <w:r w:rsidRPr="00CF6433">
        <w:t>შესაძლებლობას.</w:t>
      </w:r>
    </w:p>
    <w:p w14:paraId="70E121C1" w14:textId="77777777" w:rsidR="00575546" w:rsidRPr="00CF6433" w:rsidRDefault="00575546">
      <w:pPr>
        <w:pStyle w:val="a3"/>
        <w:spacing w:before="12"/>
        <w:rPr>
          <w:b/>
          <w:bCs/>
        </w:rPr>
      </w:pPr>
    </w:p>
    <w:p w14:paraId="07D8D7DC" w14:textId="77777777" w:rsidR="00575546" w:rsidRPr="00CF6433" w:rsidRDefault="00A372B8">
      <w:pPr>
        <w:pStyle w:val="a3"/>
        <w:spacing w:before="42"/>
        <w:ind w:left="227"/>
        <w:rPr>
          <w:b/>
          <w:bCs/>
        </w:rPr>
      </w:pPr>
      <w:r w:rsidRPr="00CF6433">
        <w:rPr>
          <w:b/>
          <w:bCs/>
        </w:rPr>
        <w:t>14.</w:t>
      </w:r>
      <w:r w:rsidRPr="00CF6433">
        <w:rPr>
          <w:b/>
          <w:bCs/>
          <w:spacing w:val="-4"/>
        </w:rPr>
        <w:t xml:space="preserve"> </w:t>
      </w:r>
      <w:r w:rsidRPr="00CF6433">
        <w:rPr>
          <w:b/>
          <w:bCs/>
        </w:rPr>
        <w:t>პროგრამის</w:t>
      </w:r>
      <w:r w:rsidRPr="00CF6433">
        <w:rPr>
          <w:b/>
          <w:bCs/>
          <w:spacing w:val="-3"/>
        </w:rPr>
        <w:t xml:space="preserve"> </w:t>
      </w:r>
      <w:r w:rsidRPr="00CF6433">
        <w:rPr>
          <w:b/>
          <w:bCs/>
        </w:rPr>
        <w:t>განხორციელებისათვის</w:t>
      </w:r>
      <w:r w:rsidRPr="00CF6433">
        <w:rPr>
          <w:b/>
          <w:bCs/>
          <w:spacing w:val="-1"/>
        </w:rPr>
        <w:t xml:space="preserve"> </w:t>
      </w:r>
      <w:r w:rsidRPr="00CF6433">
        <w:rPr>
          <w:b/>
          <w:bCs/>
        </w:rPr>
        <w:t>აუცილებელი</w:t>
      </w:r>
      <w:r w:rsidRPr="00CF6433">
        <w:rPr>
          <w:b/>
          <w:bCs/>
          <w:spacing w:val="-5"/>
        </w:rPr>
        <w:t xml:space="preserve"> </w:t>
      </w:r>
      <w:r w:rsidRPr="00CF6433">
        <w:rPr>
          <w:b/>
          <w:bCs/>
        </w:rPr>
        <w:t>ადამიანური</w:t>
      </w:r>
      <w:r w:rsidRPr="00CF6433">
        <w:rPr>
          <w:b/>
          <w:bCs/>
          <w:spacing w:val="-4"/>
        </w:rPr>
        <w:t xml:space="preserve"> </w:t>
      </w:r>
      <w:r w:rsidRPr="00CF6433">
        <w:rPr>
          <w:b/>
          <w:bCs/>
        </w:rPr>
        <w:t>რესურსები</w:t>
      </w:r>
    </w:p>
    <w:p w14:paraId="24DDD862" w14:textId="77777777" w:rsidR="00575546" w:rsidRPr="00CF6433" w:rsidRDefault="00575546">
      <w:pPr>
        <w:pStyle w:val="a3"/>
        <w:spacing w:before="6"/>
      </w:pPr>
    </w:p>
    <w:p w14:paraId="6DC2E9B0" w14:textId="038B86CA" w:rsidR="00575546" w:rsidRPr="00CF6433" w:rsidRDefault="00A372B8">
      <w:pPr>
        <w:pStyle w:val="a3"/>
        <w:spacing w:line="276" w:lineRule="auto"/>
        <w:ind w:left="227" w:right="574"/>
        <w:jc w:val="both"/>
      </w:pPr>
      <w:r w:rsidRPr="00CF6433">
        <w:t>პროგრამის</w:t>
      </w:r>
      <w:r w:rsidRPr="00CF6433">
        <w:rPr>
          <w:spacing w:val="1"/>
        </w:rPr>
        <w:t xml:space="preserve"> </w:t>
      </w:r>
      <w:r w:rsidRPr="00CF6433">
        <w:t>განხორციელებაში</w:t>
      </w:r>
      <w:r w:rsidRPr="00CF6433">
        <w:rPr>
          <w:spacing w:val="1"/>
        </w:rPr>
        <w:t xml:space="preserve"> </w:t>
      </w:r>
      <w:r w:rsidRPr="00CF6433">
        <w:t>ჩართული</w:t>
      </w:r>
      <w:r w:rsidRPr="00CF6433">
        <w:rPr>
          <w:spacing w:val="1"/>
        </w:rPr>
        <w:t xml:space="preserve"> </w:t>
      </w:r>
      <w:r w:rsidRPr="00CF6433">
        <w:t>არიან</w:t>
      </w:r>
      <w:r w:rsidRPr="00CF6433">
        <w:rPr>
          <w:spacing w:val="1"/>
        </w:rPr>
        <w:t xml:space="preserve"> </w:t>
      </w:r>
      <w:r w:rsidRPr="00CF6433">
        <w:t>შესაბამისი</w:t>
      </w:r>
      <w:r w:rsidRPr="00CF6433">
        <w:rPr>
          <w:spacing w:val="1"/>
        </w:rPr>
        <w:t xml:space="preserve"> </w:t>
      </w:r>
      <w:r w:rsidRPr="00CF6433">
        <w:t>დარგის</w:t>
      </w:r>
      <w:r w:rsidRPr="00CF6433">
        <w:rPr>
          <w:spacing w:val="1"/>
        </w:rPr>
        <w:t xml:space="preserve"> </w:t>
      </w:r>
      <w:r w:rsidRPr="00CF6433">
        <w:t>აკადემიური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მოწვეული</w:t>
      </w:r>
      <w:r w:rsidRPr="00CF6433">
        <w:rPr>
          <w:spacing w:val="1"/>
        </w:rPr>
        <w:t xml:space="preserve"> </w:t>
      </w:r>
      <w:r w:rsidRPr="00CF6433">
        <w:t>პერსონალი,</w:t>
      </w:r>
      <w:r w:rsidRPr="00CF6433">
        <w:rPr>
          <w:spacing w:val="1"/>
        </w:rPr>
        <w:t xml:space="preserve"> </w:t>
      </w:r>
      <w:r w:rsidRPr="00CF6433">
        <w:t>რომლებიც</w:t>
      </w:r>
      <w:r w:rsidRPr="00CF6433">
        <w:rPr>
          <w:spacing w:val="1"/>
        </w:rPr>
        <w:t xml:space="preserve"> </w:t>
      </w:r>
      <w:r w:rsidRPr="00CF6433">
        <w:t>უზრუნველყოფენ</w:t>
      </w:r>
      <w:r w:rsidRPr="00CF6433">
        <w:rPr>
          <w:spacing w:val="1"/>
        </w:rPr>
        <w:t xml:space="preserve"> </w:t>
      </w:r>
      <w:r w:rsidRPr="00CF6433">
        <w:t>სტუდენტთათვის</w:t>
      </w:r>
      <w:r w:rsidRPr="00CF6433">
        <w:rPr>
          <w:spacing w:val="1"/>
        </w:rPr>
        <w:t xml:space="preserve"> </w:t>
      </w:r>
      <w:r w:rsidRPr="00CF6433">
        <w:t>სასწავლო</w:t>
      </w:r>
      <w:r w:rsidRPr="00CF6433">
        <w:rPr>
          <w:spacing w:val="1"/>
        </w:rPr>
        <w:t xml:space="preserve"> </w:t>
      </w:r>
      <w:r w:rsidRPr="00CF6433">
        <w:t>კურსით/კურსებით</w:t>
      </w:r>
      <w:r w:rsidRPr="00CF6433">
        <w:rPr>
          <w:spacing w:val="1"/>
        </w:rPr>
        <w:t xml:space="preserve"> </w:t>
      </w:r>
      <w:r w:rsidRPr="00CF6433">
        <w:t>და</w:t>
      </w:r>
      <w:r w:rsidRPr="00CF6433">
        <w:rPr>
          <w:spacing w:val="1"/>
        </w:rPr>
        <w:t xml:space="preserve"> </w:t>
      </w:r>
      <w:r w:rsidRPr="00CF6433">
        <w:t>პროგრამის</w:t>
      </w:r>
      <w:r w:rsidRPr="00CF6433">
        <w:rPr>
          <w:spacing w:val="1"/>
        </w:rPr>
        <w:t xml:space="preserve"> </w:t>
      </w:r>
      <w:r w:rsidRPr="00CF6433">
        <w:t>კომპონენტებით</w:t>
      </w:r>
      <w:r w:rsidRPr="00CF6433">
        <w:rPr>
          <w:spacing w:val="1"/>
        </w:rPr>
        <w:t xml:space="preserve"> </w:t>
      </w:r>
      <w:r w:rsidRPr="00CF6433">
        <w:t>გათვალისწინებული</w:t>
      </w:r>
      <w:r w:rsidRPr="00CF6433">
        <w:rPr>
          <w:spacing w:val="1"/>
        </w:rPr>
        <w:t xml:space="preserve"> </w:t>
      </w:r>
      <w:r w:rsidRPr="00CF6433">
        <w:t>სწავლის</w:t>
      </w:r>
      <w:r w:rsidRPr="00CF6433">
        <w:rPr>
          <w:spacing w:val="1"/>
        </w:rPr>
        <w:t xml:space="preserve"> </w:t>
      </w:r>
      <w:r w:rsidRPr="00CF6433">
        <w:t>შედეგების</w:t>
      </w:r>
      <w:r w:rsidRPr="00CF6433">
        <w:rPr>
          <w:spacing w:val="1"/>
        </w:rPr>
        <w:t xml:space="preserve"> </w:t>
      </w:r>
      <w:r w:rsidRPr="00CF6433">
        <w:t>მიღწევას.</w:t>
      </w:r>
      <w:r w:rsidRPr="00CF6433">
        <w:rPr>
          <w:spacing w:val="1"/>
        </w:rPr>
        <w:t xml:space="preserve"> </w:t>
      </w:r>
      <w:r w:rsidRPr="00CF6433">
        <w:t>პროგრამის</w:t>
      </w:r>
      <w:r w:rsidRPr="00CF6433">
        <w:rPr>
          <w:spacing w:val="1"/>
        </w:rPr>
        <w:t xml:space="preserve"> </w:t>
      </w:r>
      <w:r w:rsidRPr="00CF6433">
        <w:t xml:space="preserve">განხორციელებას ხელს უწყობს </w:t>
      </w:r>
      <w:r w:rsidR="00473A62">
        <w:rPr>
          <w:lang w:val="ka-GE"/>
        </w:rPr>
        <w:t xml:space="preserve">ხელოვნებისა და მეცნიერებათა ფაკულტეტის </w:t>
      </w:r>
      <w:r w:rsidRPr="00CF6433">
        <w:t>სასწავლო პროცესის მართვის სამსახური, სხვა ადმინისტრაციული და დამხმარე</w:t>
      </w:r>
      <w:r w:rsidRPr="00CF6433">
        <w:rPr>
          <w:spacing w:val="1"/>
        </w:rPr>
        <w:t xml:space="preserve"> </w:t>
      </w:r>
      <w:r w:rsidRPr="00CF6433">
        <w:t>პერსონალი.</w:t>
      </w:r>
    </w:p>
    <w:p w14:paraId="698BE6B7" w14:textId="77777777" w:rsidR="00575546" w:rsidRPr="00CF6433" w:rsidRDefault="00575546">
      <w:pPr>
        <w:pStyle w:val="a3"/>
      </w:pPr>
    </w:p>
    <w:p w14:paraId="371EFC55" w14:textId="77777777" w:rsidR="00575546" w:rsidRPr="00CF6433" w:rsidRDefault="00575546">
      <w:pPr>
        <w:pStyle w:val="a3"/>
      </w:pPr>
    </w:p>
    <w:p w14:paraId="3AC31A67" w14:textId="77777777" w:rsidR="00575546" w:rsidRPr="00CF6433" w:rsidRDefault="00575546">
      <w:pPr>
        <w:pStyle w:val="a3"/>
        <w:spacing w:before="3" w:after="1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3780"/>
      </w:tblGrid>
      <w:tr w:rsidR="00CF6433" w:rsidRPr="00CF6433" w14:paraId="3EADE2B0" w14:textId="77777777" w:rsidTr="002D2F97">
        <w:trPr>
          <w:trHeight w:val="590"/>
        </w:trPr>
        <w:tc>
          <w:tcPr>
            <w:tcW w:w="3587" w:type="dxa"/>
          </w:tcPr>
          <w:p w14:paraId="69D8ACDE" w14:textId="7F3AA7F3" w:rsidR="00575546" w:rsidRPr="00CF6433" w:rsidRDefault="00CF6433" w:rsidP="00CF6433">
            <w:pPr>
              <w:pStyle w:val="TableParagraph"/>
              <w:spacing w:before="30"/>
              <w:jc w:val="both"/>
              <w:rPr>
                <w:b/>
                <w:bCs/>
              </w:rPr>
            </w:pPr>
            <w:r w:rsidRPr="00CF6433">
              <w:rPr>
                <w:b/>
                <w:bCs/>
                <w:lang w:val="ka-GE"/>
              </w:rPr>
              <w:t xml:space="preserve"> </w:t>
            </w:r>
            <w:r w:rsidR="00A372B8" w:rsidRPr="00CF6433">
              <w:rPr>
                <w:b/>
                <w:bCs/>
              </w:rPr>
              <w:t>გვარი,</w:t>
            </w:r>
            <w:r w:rsidR="00A372B8" w:rsidRPr="00CF6433">
              <w:rPr>
                <w:b/>
                <w:bCs/>
                <w:spacing w:val="-3"/>
              </w:rPr>
              <w:t xml:space="preserve"> </w:t>
            </w:r>
            <w:r w:rsidR="00A372B8" w:rsidRPr="00CF6433">
              <w:rPr>
                <w:b/>
                <w:bCs/>
              </w:rPr>
              <w:t>სახელი</w:t>
            </w:r>
          </w:p>
        </w:tc>
        <w:tc>
          <w:tcPr>
            <w:tcW w:w="3780" w:type="dxa"/>
          </w:tcPr>
          <w:p w14:paraId="386CBD7B" w14:textId="084A0F44" w:rsidR="00575546" w:rsidRPr="00CF6433" w:rsidRDefault="00CF6433" w:rsidP="00CF6433">
            <w:pPr>
              <w:pStyle w:val="TableParagraph"/>
              <w:spacing w:before="30"/>
              <w:jc w:val="both"/>
              <w:rPr>
                <w:b/>
                <w:bCs/>
              </w:rPr>
            </w:pPr>
            <w:r w:rsidRPr="00CF6433">
              <w:rPr>
                <w:b/>
                <w:bCs/>
                <w:lang w:val="ka-GE"/>
              </w:rPr>
              <w:t xml:space="preserve"> </w:t>
            </w:r>
            <w:r w:rsidR="00A372B8" w:rsidRPr="00CF6433">
              <w:rPr>
                <w:b/>
                <w:bCs/>
              </w:rPr>
              <w:t>აკადემიური</w:t>
            </w:r>
            <w:r w:rsidR="00A372B8" w:rsidRPr="00CF6433">
              <w:rPr>
                <w:b/>
                <w:bCs/>
                <w:spacing w:val="-6"/>
              </w:rPr>
              <w:t xml:space="preserve"> </w:t>
            </w:r>
            <w:r w:rsidR="00A372B8" w:rsidRPr="00CF6433">
              <w:rPr>
                <w:b/>
                <w:bCs/>
              </w:rPr>
              <w:t>თანამდებობა</w:t>
            </w:r>
          </w:p>
        </w:tc>
      </w:tr>
      <w:tr w:rsidR="00CF6433" w:rsidRPr="00CF6433" w14:paraId="40AF9B12" w14:textId="77777777" w:rsidTr="002D2F97">
        <w:trPr>
          <w:trHeight w:val="532"/>
        </w:trPr>
        <w:tc>
          <w:tcPr>
            <w:tcW w:w="3587" w:type="dxa"/>
          </w:tcPr>
          <w:p w14:paraId="2FDE4CF6" w14:textId="77777777" w:rsidR="00575546" w:rsidRPr="00CF6433" w:rsidRDefault="00A372B8">
            <w:pPr>
              <w:pStyle w:val="TableParagraph"/>
              <w:ind w:left="110"/>
            </w:pPr>
            <w:r w:rsidRPr="00CF6433">
              <w:t>თამარ</w:t>
            </w:r>
            <w:r w:rsidRPr="00CF6433">
              <w:rPr>
                <w:spacing w:val="-3"/>
              </w:rPr>
              <w:t xml:space="preserve"> </w:t>
            </w:r>
            <w:r w:rsidRPr="00CF6433">
              <w:t>ჩხეიძე</w:t>
            </w:r>
          </w:p>
        </w:tc>
        <w:tc>
          <w:tcPr>
            <w:tcW w:w="3780" w:type="dxa"/>
          </w:tcPr>
          <w:p w14:paraId="7E3B36BB" w14:textId="77777777" w:rsidR="00575546" w:rsidRPr="00CF6433" w:rsidRDefault="00A372B8">
            <w:pPr>
              <w:pStyle w:val="TableParagraph"/>
              <w:ind w:left="108"/>
            </w:pPr>
            <w:r w:rsidRPr="00CF6433">
              <w:t>პროფესორი</w:t>
            </w:r>
          </w:p>
        </w:tc>
      </w:tr>
      <w:tr w:rsidR="00CF6433" w:rsidRPr="00CF6433" w14:paraId="0C2AB389" w14:textId="77777777" w:rsidTr="002D2F97">
        <w:trPr>
          <w:trHeight w:val="616"/>
        </w:trPr>
        <w:tc>
          <w:tcPr>
            <w:tcW w:w="3587" w:type="dxa"/>
          </w:tcPr>
          <w:p w14:paraId="2BDCD430" w14:textId="14F93483" w:rsidR="00575546" w:rsidRPr="00CF6433" w:rsidRDefault="00A372B8">
            <w:pPr>
              <w:pStyle w:val="TableParagraph"/>
              <w:ind w:left="110"/>
            </w:pPr>
            <w:r w:rsidRPr="00CF6433">
              <w:t>დეკ</w:t>
            </w:r>
            <w:r w:rsidR="002D2F97">
              <w:rPr>
                <w:lang w:val="ka-GE"/>
              </w:rPr>
              <w:t xml:space="preserve">ანოზი </w:t>
            </w:r>
            <w:r w:rsidRPr="00CF6433">
              <w:t>მიქაელ</w:t>
            </w:r>
            <w:r w:rsidR="002D2F97">
              <w:rPr>
                <w:lang w:val="ka-GE"/>
              </w:rPr>
              <w:t xml:space="preserve"> (მერაბ)</w:t>
            </w:r>
            <w:r w:rsidRPr="00CF6433">
              <w:t xml:space="preserve"> გალდავა</w:t>
            </w:r>
          </w:p>
        </w:tc>
        <w:tc>
          <w:tcPr>
            <w:tcW w:w="3780" w:type="dxa"/>
          </w:tcPr>
          <w:p w14:paraId="51C4F653" w14:textId="77777777" w:rsidR="00575546" w:rsidRPr="00CF6433" w:rsidRDefault="00A372B8">
            <w:pPr>
              <w:pStyle w:val="TableParagraph"/>
              <w:ind w:left="108"/>
            </w:pPr>
            <w:r w:rsidRPr="00CF6433">
              <w:t>პროფესორი</w:t>
            </w:r>
          </w:p>
        </w:tc>
      </w:tr>
      <w:tr w:rsidR="00CF6433" w:rsidRPr="00CF6433" w14:paraId="408332CA" w14:textId="77777777" w:rsidTr="002D2F97">
        <w:trPr>
          <w:trHeight w:val="532"/>
        </w:trPr>
        <w:tc>
          <w:tcPr>
            <w:tcW w:w="3587" w:type="dxa"/>
          </w:tcPr>
          <w:p w14:paraId="5D363907" w14:textId="0EC9A63E" w:rsidR="00575546" w:rsidRPr="002D2F97" w:rsidRDefault="00A372B8">
            <w:pPr>
              <w:pStyle w:val="TableParagraph"/>
              <w:ind w:left="110"/>
              <w:rPr>
                <w:lang w:val="ka-GE"/>
              </w:rPr>
            </w:pPr>
            <w:r w:rsidRPr="00CF6433">
              <w:t>დეკ</w:t>
            </w:r>
            <w:r w:rsidR="002D2F97">
              <w:rPr>
                <w:lang w:val="ka-GE"/>
              </w:rPr>
              <w:t>ანოზი</w:t>
            </w:r>
            <w:r w:rsidRPr="00CF6433">
              <w:rPr>
                <w:spacing w:val="-5"/>
              </w:rPr>
              <w:t xml:space="preserve"> </w:t>
            </w:r>
            <w:r w:rsidRPr="00CF6433">
              <w:t>დავით</w:t>
            </w:r>
            <w:r w:rsidRPr="00CF6433">
              <w:rPr>
                <w:spacing w:val="-2"/>
              </w:rPr>
              <w:t xml:space="preserve"> </w:t>
            </w:r>
            <w:r w:rsidRPr="00CF6433">
              <w:t>(</w:t>
            </w:r>
            <w:r w:rsidR="002D2F97">
              <w:rPr>
                <w:lang w:val="ka-GE"/>
              </w:rPr>
              <w:t xml:space="preserve">გელა) </w:t>
            </w:r>
            <w:r w:rsidRPr="00CF6433">
              <w:t>თავაძ</w:t>
            </w:r>
            <w:r w:rsidR="002D2F97">
              <w:rPr>
                <w:lang w:val="ka-GE"/>
              </w:rPr>
              <w:t>ე</w:t>
            </w:r>
          </w:p>
        </w:tc>
        <w:tc>
          <w:tcPr>
            <w:tcW w:w="3780" w:type="dxa"/>
          </w:tcPr>
          <w:p w14:paraId="0436AC78" w14:textId="77777777" w:rsidR="00575546" w:rsidRPr="00CF6433" w:rsidRDefault="00A372B8">
            <w:pPr>
              <w:pStyle w:val="TableParagraph"/>
              <w:ind w:left="108"/>
            </w:pPr>
            <w:r w:rsidRPr="00CF6433">
              <w:t>ასოცირებული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პროფესორი</w:t>
            </w:r>
          </w:p>
        </w:tc>
      </w:tr>
      <w:tr w:rsidR="00CF6433" w:rsidRPr="00CF6433" w14:paraId="57B55D66" w14:textId="77777777" w:rsidTr="002D2F97">
        <w:trPr>
          <w:trHeight w:val="554"/>
        </w:trPr>
        <w:tc>
          <w:tcPr>
            <w:tcW w:w="3587" w:type="dxa"/>
          </w:tcPr>
          <w:p w14:paraId="2E6042BF" w14:textId="41C5F239" w:rsidR="00575546" w:rsidRPr="00CF6433" w:rsidRDefault="00A372B8" w:rsidP="00CF6433">
            <w:pPr>
              <w:pStyle w:val="TableParagraph"/>
              <w:spacing w:before="4"/>
              <w:ind w:left="110"/>
            </w:pPr>
            <w:r w:rsidRPr="00CF6433">
              <w:t>დავით</w:t>
            </w:r>
            <w:r w:rsidR="00CF6433" w:rsidRPr="00CF6433">
              <w:rPr>
                <w:lang w:val="ka-GE"/>
              </w:rPr>
              <w:t xml:space="preserve"> </w:t>
            </w:r>
            <w:r w:rsidRPr="00CF6433">
              <w:t>შუღლიაშვილი</w:t>
            </w:r>
          </w:p>
        </w:tc>
        <w:tc>
          <w:tcPr>
            <w:tcW w:w="3780" w:type="dxa"/>
          </w:tcPr>
          <w:p w14:paraId="3DED67D6" w14:textId="77777777" w:rsidR="00575546" w:rsidRPr="00CF6433" w:rsidRDefault="00A372B8">
            <w:pPr>
              <w:pStyle w:val="TableParagraph"/>
              <w:spacing w:before="4"/>
              <w:ind w:left="108"/>
            </w:pPr>
            <w:r w:rsidRPr="00CF6433">
              <w:t>ასოცირებული</w:t>
            </w:r>
            <w:r w:rsidRPr="00CF6433">
              <w:rPr>
                <w:spacing w:val="-7"/>
              </w:rPr>
              <w:t xml:space="preserve"> </w:t>
            </w:r>
            <w:r w:rsidRPr="00CF6433">
              <w:t>პროფესორი</w:t>
            </w:r>
          </w:p>
        </w:tc>
      </w:tr>
      <w:tr w:rsidR="00CF6433" w:rsidRPr="00CF6433" w14:paraId="3D4BD6F6" w14:textId="77777777" w:rsidTr="002D2F97">
        <w:trPr>
          <w:trHeight w:val="532"/>
        </w:trPr>
        <w:tc>
          <w:tcPr>
            <w:tcW w:w="3587" w:type="dxa"/>
          </w:tcPr>
          <w:p w14:paraId="63CCF808" w14:textId="77777777" w:rsidR="00575546" w:rsidRPr="00CF6433" w:rsidRDefault="00A372B8">
            <w:pPr>
              <w:pStyle w:val="TableParagraph"/>
              <w:ind w:left="110"/>
            </w:pPr>
            <w:r w:rsidRPr="00CF6433">
              <w:t>თეონა</w:t>
            </w:r>
            <w:r w:rsidRPr="00CF6433">
              <w:rPr>
                <w:spacing w:val="-4"/>
              </w:rPr>
              <w:t xml:space="preserve"> </w:t>
            </w:r>
            <w:r w:rsidRPr="00CF6433">
              <w:t>რუხაძე</w:t>
            </w:r>
          </w:p>
        </w:tc>
        <w:tc>
          <w:tcPr>
            <w:tcW w:w="3780" w:type="dxa"/>
          </w:tcPr>
          <w:p w14:paraId="49542CEA" w14:textId="77777777" w:rsidR="00575546" w:rsidRPr="00CF6433" w:rsidRDefault="00A372B8">
            <w:pPr>
              <w:pStyle w:val="TableParagraph"/>
              <w:ind w:left="108"/>
            </w:pPr>
            <w:r w:rsidRPr="00CF6433">
              <w:t>ასოცირებული</w:t>
            </w:r>
            <w:r w:rsidRPr="00CF6433">
              <w:rPr>
                <w:spacing w:val="-7"/>
              </w:rPr>
              <w:t xml:space="preserve"> </w:t>
            </w:r>
            <w:r w:rsidRPr="00CF6433">
              <w:t>პროფესორი</w:t>
            </w:r>
          </w:p>
        </w:tc>
      </w:tr>
      <w:tr w:rsidR="00CF6433" w:rsidRPr="00CF6433" w14:paraId="0AAADADB" w14:textId="77777777" w:rsidTr="002D2F97">
        <w:trPr>
          <w:trHeight w:val="532"/>
        </w:trPr>
        <w:tc>
          <w:tcPr>
            <w:tcW w:w="3587" w:type="dxa"/>
          </w:tcPr>
          <w:p w14:paraId="21827FEC" w14:textId="77777777" w:rsidR="00575546" w:rsidRPr="00CF6433" w:rsidRDefault="00A372B8">
            <w:pPr>
              <w:pStyle w:val="TableParagraph"/>
              <w:ind w:left="110"/>
            </w:pPr>
            <w:r w:rsidRPr="00CF6433">
              <w:t>გოჩა</w:t>
            </w:r>
            <w:r w:rsidRPr="00CF6433">
              <w:rPr>
                <w:spacing w:val="-2"/>
              </w:rPr>
              <w:t xml:space="preserve"> </w:t>
            </w:r>
            <w:r w:rsidRPr="00CF6433">
              <w:t>ბიძინაშვილი</w:t>
            </w:r>
          </w:p>
        </w:tc>
        <w:tc>
          <w:tcPr>
            <w:tcW w:w="3780" w:type="dxa"/>
          </w:tcPr>
          <w:p w14:paraId="2672516F" w14:textId="77777777" w:rsidR="00575546" w:rsidRPr="00CF6433" w:rsidRDefault="00A372B8">
            <w:pPr>
              <w:pStyle w:val="TableParagraph"/>
              <w:ind w:left="108"/>
            </w:pPr>
            <w:r w:rsidRPr="00CF6433">
              <w:t>ასისტენტ.</w:t>
            </w:r>
            <w:r w:rsidRPr="00CF6433">
              <w:rPr>
                <w:spacing w:val="-7"/>
              </w:rPr>
              <w:t xml:space="preserve"> </w:t>
            </w:r>
            <w:r w:rsidRPr="00CF6433">
              <w:t>პროფესორი</w:t>
            </w:r>
          </w:p>
        </w:tc>
      </w:tr>
      <w:tr w:rsidR="00CF6433" w:rsidRPr="00CF6433" w14:paraId="415AC2B1" w14:textId="77777777" w:rsidTr="002D2F97">
        <w:trPr>
          <w:trHeight w:val="535"/>
        </w:trPr>
        <w:tc>
          <w:tcPr>
            <w:tcW w:w="3587" w:type="dxa"/>
          </w:tcPr>
          <w:p w14:paraId="579ABAA1" w14:textId="77777777" w:rsidR="00575546" w:rsidRPr="00CF6433" w:rsidRDefault="00A372B8">
            <w:pPr>
              <w:pStyle w:val="TableParagraph"/>
              <w:ind w:left="110"/>
            </w:pPr>
            <w:r w:rsidRPr="00CF6433">
              <w:t>ეკატერინე</w:t>
            </w:r>
            <w:r w:rsidRPr="00CF6433">
              <w:rPr>
                <w:spacing w:val="-3"/>
              </w:rPr>
              <w:t xml:space="preserve"> </w:t>
            </w:r>
            <w:r w:rsidRPr="00CF6433">
              <w:t>ონიანი</w:t>
            </w:r>
          </w:p>
        </w:tc>
        <w:tc>
          <w:tcPr>
            <w:tcW w:w="3780" w:type="dxa"/>
          </w:tcPr>
          <w:p w14:paraId="65F69FBB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5A4C8FD8" w14:textId="77777777" w:rsidTr="002D2F97">
        <w:trPr>
          <w:trHeight w:val="532"/>
        </w:trPr>
        <w:tc>
          <w:tcPr>
            <w:tcW w:w="3587" w:type="dxa"/>
          </w:tcPr>
          <w:p w14:paraId="51EBE082" w14:textId="77777777" w:rsidR="00575546" w:rsidRPr="00CF6433" w:rsidRDefault="00A372B8">
            <w:pPr>
              <w:pStyle w:val="TableParagraph"/>
              <w:ind w:left="110"/>
            </w:pPr>
            <w:r w:rsidRPr="00CF6433">
              <w:lastRenderedPageBreak/>
              <w:t>თამაზ</w:t>
            </w:r>
            <w:r w:rsidRPr="00CF6433">
              <w:rPr>
                <w:spacing w:val="-3"/>
              </w:rPr>
              <w:t xml:space="preserve"> </w:t>
            </w:r>
            <w:r w:rsidRPr="00CF6433">
              <w:t>გაბისონია</w:t>
            </w:r>
          </w:p>
        </w:tc>
        <w:tc>
          <w:tcPr>
            <w:tcW w:w="3780" w:type="dxa"/>
          </w:tcPr>
          <w:p w14:paraId="6110BDC1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5B538F61" w14:textId="77777777" w:rsidTr="002D2F97">
        <w:trPr>
          <w:trHeight w:val="532"/>
        </w:trPr>
        <w:tc>
          <w:tcPr>
            <w:tcW w:w="3587" w:type="dxa"/>
          </w:tcPr>
          <w:p w14:paraId="46373F8A" w14:textId="77777777" w:rsidR="00575546" w:rsidRPr="00CF6433" w:rsidRDefault="00A372B8">
            <w:pPr>
              <w:pStyle w:val="TableParagraph"/>
              <w:ind w:left="110"/>
            </w:pPr>
            <w:r w:rsidRPr="00CF6433">
              <w:t>ლიანა</w:t>
            </w:r>
            <w:r w:rsidRPr="00CF6433">
              <w:rPr>
                <w:spacing w:val="-1"/>
              </w:rPr>
              <w:t xml:space="preserve"> </w:t>
            </w:r>
            <w:r w:rsidRPr="00CF6433">
              <w:t>წურწუმია</w:t>
            </w:r>
          </w:p>
        </w:tc>
        <w:tc>
          <w:tcPr>
            <w:tcW w:w="3780" w:type="dxa"/>
          </w:tcPr>
          <w:p w14:paraId="508D6474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1E541CAB" w14:textId="77777777" w:rsidTr="002D2F97">
        <w:trPr>
          <w:trHeight w:val="532"/>
        </w:trPr>
        <w:tc>
          <w:tcPr>
            <w:tcW w:w="3587" w:type="dxa"/>
          </w:tcPr>
          <w:p w14:paraId="1CCE98D3" w14:textId="77777777" w:rsidR="00575546" w:rsidRPr="00CF6433" w:rsidRDefault="00A372B8">
            <w:pPr>
              <w:pStyle w:val="TableParagraph"/>
              <w:ind w:left="110"/>
            </w:pPr>
            <w:r w:rsidRPr="00CF6433">
              <w:t>ოთარ</w:t>
            </w:r>
            <w:r w:rsidRPr="00CF6433">
              <w:rPr>
                <w:spacing w:val="-2"/>
              </w:rPr>
              <w:t xml:space="preserve"> </w:t>
            </w:r>
            <w:r w:rsidRPr="00CF6433">
              <w:t>ხაზალია</w:t>
            </w:r>
          </w:p>
        </w:tc>
        <w:tc>
          <w:tcPr>
            <w:tcW w:w="3780" w:type="dxa"/>
          </w:tcPr>
          <w:p w14:paraId="3CC9A1E2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793C0A9C" w14:textId="77777777" w:rsidTr="002D2F97">
        <w:trPr>
          <w:trHeight w:val="534"/>
        </w:trPr>
        <w:tc>
          <w:tcPr>
            <w:tcW w:w="3587" w:type="dxa"/>
          </w:tcPr>
          <w:p w14:paraId="1BDC7D20" w14:textId="77777777" w:rsidR="00575546" w:rsidRPr="00CF6433" w:rsidRDefault="00A372B8">
            <w:pPr>
              <w:pStyle w:val="TableParagraph"/>
              <w:spacing w:before="4"/>
              <w:ind w:left="110"/>
            </w:pPr>
            <w:r w:rsidRPr="00CF6433">
              <w:t>ია ღადუა</w:t>
            </w:r>
          </w:p>
        </w:tc>
        <w:tc>
          <w:tcPr>
            <w:tcW w:w="3780" w:type="dxa"/>
          </w:tcPr>
          <w:p w14:paraId="74B90685" w14:textId="77777777" w:rsidR="00575546" w:rsidRPr="00CF6433" w:rsidRDefault="00A372B8">
            <w:pPr>
              <w:pStyle w:val="TableParagraph"/>
              <w:spacing w:before="4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5404B19B" w14:textId="77777777" w:rsidTr="002D2F97">
        <w:trPr>
          <w:trHeight w:val="866"/>
        </w:trPr>
        <w:tc>
          <w:tcPr>
            <w:tcW w:w="3587" w:type="dxa"/>
          </w:tcPr>
          <w:p w14:paraId="0F6FEAE7" w14:textId="77777777" w:rsidR="00575546" w:rsidRPr="00CF6433" w:rsidRDefault="00A372B8">
            <w:pPr>
              <w:pStyle w:val="TableParagraph"/>
              <w:spacing w:line="276" w:lineRule="auto"/>
              <w:ind w:left="110" w:right="1304"/>
            </w:pPr>
            <w:r w:rsidRPr="00CF6433">
              <w:t>ეკატერინე</w:t>
            </w:r>
            <w:r w:rsidRPr="00CF6433">
              <w:rPr>
                <w:spacing w:val="1"/>
              </w:rPr>
              <w:t xml:space="preserve"> </w:t>
            </w:r>
            <w:r w:rsidRPr="00CF6433">
              <w:t>ყაზარაშვილი</w:t>
            </w:r>
          </w:p>
        </w:tc>
        <w:tc>
          <w:tcPr>
            <w:tcW w:w="3780" w:type="dxa"/>
          </w:tcPr>
          <w:p w14:paraId="53934681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453853B0" w14:textId="77777777" w:rsidTr="002D2F97">
        <w:trPr>
          <w:trHeight w:val="532"/>
        </w:trPr>
        <w:tc>
          <w:tcPr>
            <w:tcW w:w="3587" w:type="dxa"/>
          </w:tcPr>
          <w:p w14:paraId="531E72FB" w14:textId="77777777" w:rsidR="00575546" w:rsidRPr="00CF6433" w:rsidRDefault="00A372B8">
            <w:pPr>
              <w:pStyle w:val="TableParagraph"/>
              <w:ind w:left="110"/>
            </w:pPr>
            <w:r w:rsidRPr="00CF6433">
              <w:t>მანანა</w:t>
            </w:r>
            <w:r w:rsidRPr="00CF6433">
              <w:rPr>
                <w:spacing w:val="-2"/>
              </w:rPr>
              <w:t xml:space="preserve"> </w:t>
            </w:r>
            <w:r w:rsidRPr="00CF6433">
              <w:t>ჟღენტი</w:t>
            </w:r>
          </w:p>
        </w:tc>
        <w:tc>
          <w:tcPr>
            <w:tcW w:w="3780" w:type="dxa"/>
          </w:tcPr>
          <w:p w14:paraId="522DE1B2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26C209B8" w14:textId="77777777" w:rsidTr="002D2F97">
        <w:trPr>
          <w:trHeight w:val="866"/>
        </w:trPr>
        <w:tc>
          <w:tcPr>
            <w:tcW w:w="3587" w:type="dxa"/>
          </w:tcPr>
          <w:p w14:paraId="1CEF619A" w14:textId="77777777" w:rsidR="00575546" w:rsidRPr="00CF6433" w:rsidRDefault="00A372B8">
            <w:pPr>
              <w:pStyle w:val="TableParagraph"/>
              <w:ind w:left="110"/>
            </w:pPr>
            <w:r w:rsidRPr="00CF6433">
              <w:t>ჯიქი</w:t>
            </w:r>
            <w:r w:rsidRPr="00CF6433">
              <w:rPr>
                <w:spacing w:val="-2"/>
              </w:rPr>
              <w:t xml:space="preserve"> </w:t>
            </w:r>
            <w:r w:rsidRPr="00CF6433">
              <w:t>(სვიმონ)</w:t>
            </w:r>
          </w:p>
          <w:p w14:paraId="2680228B" w14:textId="77777777" w:rsidR="00575546" w:rsidRPr="00CF6433" w:rsidRDefault="00A372B8">
            <w:pPr>
              <w:pStyle w:val="TableParagraph"/>
              <w:spacing w:before="45"/>
              <w:ind w:left="110"/>
            </w:pPr>
            <w:r w:rsidRPr="00CF6433">
              <w:t>ჯანგულაშვილი</w:t>
            </w:r>
          </w:p>
        </w:tc>
        <w:tc>
          <w:tcPr>
            <w:tcW w:w="3780" w:type="dxa"/>
          </w:tcPr>
          <w:p w14:paraId="1CBA00EB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7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231C6D75" w14:textId="77777777" w:rsidTr="002D2F97">
        <w:trPr>
          <w:trHeight w:val="534"/>
        </w:trPr>
        <w:tc>
          <w:tcPr>
            <w:tcW w:w="3587" w:type="dxa"/>
          </w:tcPr>
          <w:p w14:paraId="7CFBA338" w14:textId="77777777" w:rsidR="00575546" w:rsidRPr="00CF6433" w:rsidRDefault="00A372B8">
            <w:pPr>
              <w:pStyle w:val="TableParagraph"/>
              <w:spacing w:before="4"/>
              <w:ind w:left="110"/>
            </w:pPr>
            <w:r w:rsidRPr="00CF6433">
              <w:t>თამარ</w:t>
            </w:r>
            <w:r w:rsidRPr="00CF6433">
              <w:rPr>
                <w:spacing w:val="-4"/>
              </w:rPr>
              <w:t xml:space="preserve"> </w:t>
            </w:r>
            <w:r w:rsidRPr="00CF6433">
              <w:t>ასათიანი</w:t>
            </w:r>
          </w:p>
        </w:tc>
        <w:tc>
          <w:tcPr>
            <w:tcW w:w="3780" w:type="dxa"/>
          </w:tcPr>
          <w:p w14:paraId="5CB19134" w14:textId="77777777" w:rsidR="00575546" w:rsidRPr="00CF6433" w:rsidRDefault="00A372B8">
            <w:pPr>
              <w:pStyle w:val="TableParagraph"/>
              <w:spacing w:before="4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0B01D748" w14:textId="77777777" w:rsidTr="002D2F97">
        <w:trPr>
          <w:trHeight w:val="532"/>
        </w:trPr>
        <w:tc>
          <w:tcPr>
            <w:tcW w:w="3587" w:type="dxa"/>
          </w:tcPr>
          <w:p w14:paraId="149FD4C2" w14:textId="77777777" w:rsidR="00575546" w:rsidRPr="00CF6433" w:rsidRDefault="00A372B8">
            <w:pPr>
              <w:pStyle w:val="TableParagraph"/>
              <w:ind w:left="110"/>
            </w:pPr>
            <w:r w:rsidRPr="00CF6433">
              <w:t>ნინო</w:t>
            </w:r>
            <w:r w:rsidRPr="00CF6433">
              <w:rPr>
                <w:spacing w:val="-4"/>
              </w:rPr>
              <w:t xml:space="preserve"> </w:t>
            </w:r>
            <w:r w:rsidRPr="00CF6433">
              <w:t>ღამბაშიძე</w:t>
            </w:r>
          </w:p>
        </w:tc>
        <w:tc>
          <w:tcPr>
            <w:tcW w:w="3780" w:type="dxa"/>
          </w:tcPr>
          <w:p w14:paraId="52B1D33E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7A23ACA7" w14:textId="77777777" w:rsidTr="002D2F97">
        <w:trPr>
          <w:trHeight w:val="532"/>
        </w:trPr>
        <w:tc>
          <w:tcPr>
            <w:tcW w:w="3587" w:type="dxa"/>
          </w:tcPr>
          <w:p w14:paraId="60AC8BE4" w14:textId="77777777" w:rsidR="00575546" w:rsidRPr="00CF6433" w:rsidRDefault="00A372B8">
            <w:pPr>
              <w:pStyle w:val="TableParagraph"/>
              <w:ind w:left="110"/>
            </w:pPr>
            <w:r w:rsidRPr="00CF6433">
              <w:t>ეთერი</w:t>
            </w:r>
            <w:r w:rsidRPr="00CF6433">
              <w:rPr>
                <w:spacing w:val="-3"/>
              </w:rPr>
              <w:t xml:space="preserve"> </w:t>
            </w:r>
            <w:r w:rsidRPr="00CF6433">
              <w:t>ინწკირველი</w:t>
            </w:r>
          </w:p>
        </w:tc>
        <w:tc>
          <w:tcPr>
            <w:tcW w:w="3780" w:type="dxa"/>
          </w:tcPr>
          <w:p w14:paraId="567FA682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69758CA0" w14:textId="77777777" w:rsidTr="002D2F97">
        <w:trPr>
          <w:trHeight w:val="535"/>
        </w:trPr>
        <w:tc>
          <w:tcPr>
            <w:tcW w:w="3587" w:type="dxa"/>
          </w:tcPr>
          <w:p w14:paraId="45A3844B" w14:textId="77777777" w:rsidR="00575546" w:rsidRPr="00CF6433" w:rsidRDefault="00A372B8">
            <w:pPr>
              <w:pStyle w:val="TableParagraph"/>
              <w:spacing w:before="4"/>
              <w:ind w:left="110"/>
            </w:pPr>
            <w:r w:rsidRPr="00CF6433">
              <w:t>მაკა</w:t>
            </w:r>
            <w:r w:rsidRPr="00CF6433">
              <w:rPr>
                <w:spacing w:val="-1"/>
              </w:rPr>
              <w:t xml:space="preserve"> </w:t>
            </w:r>
            <w:r w:rsidRPr="00CF6433">
              <w:t>ხარძიანი</w:t>
            </w:r>
          </w:p>
        </w:tc>
        <w:tc>
          <w:tcPr>
            <w:tcW w:w="3780" w:type="dxa"/>
          </w:tcPr>
          <w:p w14:paraId="2D171461" w14:textId="77777777" w:rsidR="00575546" w:rsidRPr="00CF6433" w:rsidRDefault="00A372B8">
            <w:pPr>
              <w:pStyle w:val="TableParagraph"/>
              <w:spacing w:before="4"/>
              <w:ind w:left="108"/>
            </w:pPr>
            <w:r w:rsidRPr="00CF6433">
              <w:t>მოწვეული</w:t>
            </w:r>
            <w:r w:rsidRPr="00CF6433">
              <w:rPr>
                <w:spacing w:val="-7"/>
              </w:rPr>
              <w:t xml:space="preserve"> </w:t>
            </w:r>
            <w:r w:rsidRPr="00CF6433">
              <w:t>სპეციალისტი</w:t>
            </w:r>
          </w:p>
        </w:tc>
      </w:tr>
      <w:tr w:rsidR="00CF6433" w:rsidRPr="00CF6433" w14:paraId="69428769" w14:textId="77777777" w:rsidTr="002D2F97">
        <w:trPr>
          <w:trHeight w:val="532"/>
        </w:trPr>
        <w:tc>
          <w:tcPr>
            <w:tcW w:w="3587" w:type="dxa"/>
          </w:tcPr>
          <w:p w14:paraId="5DA0C997" w14:textId="77777777" w:rsidR="00575546" w:rsidRPr="00CF6433" w:rsidRDefault="00A372B8">
            <w:pPr>
              <w:pStyle w:val="TableParagraph"/>
              <w:ind w:left="110"/>
            </w:pPr>
            <w:r w:rsidRPr="00CF6433">
              <w:t>ალეკო</w:t>
            </w:r>
            <w:r w:rsidRPr="00CF6433">
              <w:rPr>
                <w:spacing w:val="-4"/>
              </w:rPr>
              <w:t xml:space="preserve"> </w:t>
            </w:r>
            <w:r w:rsidRPr="00CF6433">
              <w:t>გელაშვილი</w:t>
            </w:r>
          </w:p>
        </w:tc>
        <w:tc>
          <w:tcPr>
            <w:tcW w:w="3780" w:type="dxa"/>
          </w:tcPr>
          <w:p w14:paraId="7C627C2B" w14:textId="77777777" w:rsidR="00575546" w:rsidRPr="00CF6433" w:rsidRDefault="00A372B8">
            <w:pPr>
              <w:pStyle w:val="TableParagraph"/>
              <w:ind w:left="108"/>
            </w:pPr>
            <w:r w:rsidRPr="00CF6433">
              <w:t>მოწვეული</w:t>
            </w:r>
            <w:r w:rsidRPr="00CF6433">
              <w:rPr>
                <w:spacing w:val="-6"/>
              </w:rPr>
              <w:t xml:space="preserve"> </w:t>
            </w:r>
            <w:r w:rsidRPr="00CF6433">
              <w:t>სპეციალისტი</w:t>
            </w:r>
          </w:p>
        </w:tc>
      </w:tr>
    </w:tbl>
    <w:p w14:paraId="3851C8D9" w14:textId="77777777" w:rsidR="00A372B8" w:rsidRPr="00CF6433" w:rsidRDefault="00A372B8"/>
    <w:sectPr w:rsidR="00A372B8" w:rsidRPr="00CF6433">
      <w:pgSz w:w="16840" w:h="11910" w:orient="landscape"/>
      <w:pgMar w:top="840" w:right="340" w:bottom="1600" w:left="4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BDA9" w14:textId="77777777" w:rsidR="00F0754A" w:rsidRDefault="00F0754A">
      <w:r>
        <w:separator/>
      </w:r>
    </w:p>
  </w:endnote>
  <w:endnote w:type="continuationSeparator" w:id="0">
    <w:p w14:paraId="1B158A5E" w14:textId="77777777" w:rsidR="00F0754A" w:rsidRDefault="00F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077E" w14:textId="77777777" w:rsidR="00575546" w:rsidRDefault="00473A62">
    <w:pPr>
      <w:pStyle w:val="a3"/>
      <w:spacing w:line="14" w:lineRule="auto"/>
      <w:rPr>
        <w:sz w:val="14"/>
      </w:rPr>
    </w:pPr>
    <w:r>
      <w:pict w14:anchorId="7CB63A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9.45pt;margin-top:510.3pt;width:17.3pt;height:13.05pt;z-index:-251658752;mso-position-horizontal-relative:page;mso-position-vertical-relative:page" filled="f" stroked="f">
          <v:textbox inset="0,0,0,0">
            <w:txbxContent>
              <w:p w14:paraId="75FE5B60" w14:textId="77777777" w:rsidR="00575546" w:rsidRDefault="00A372B8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EDBA" w14:textId="77777777" w:rsidR="00F0754A" w:rsidRDefault="00F0754A">
      <w:r>
        <w:separator/>
      </w:r>
    </w:p>
  </w:footnote>
  <w:footnote w:type="continuationSeparator" w:id="0">
    <w:p w14:paraId="6A2344AD" w14:textId="77777777" w:rsidR="00F0754A" w:rsidRDefault="00F0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239"/>
    <w:multiLevelType w:val="hybridMultilevel"/>
    <w:tmpl w:val="6596B0C6"/>
    <w:lvl w:ilvl="0" w:tplc="0409000F">
      <w:start w:val="1"/>
      <w:numFmt w:val="decimal"/>
      <w:lvlText w:val="%1."/>
      <w:lvlJc w:val="left"/>
      <w:pPr>
        <w:ind w:left="181" w:hanging="360"/>
      </w:p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 w15:restartNumberingAfterBreak="0">
    <w:nsid w:val="1CC97D9B"/>
    <w:multiLevelType w:val="hybridMultilevel"/>
    <w:tmpl w:val="CC381C4C"/>
    <w:lvl w:ilvl="0" w:tplc="E0106C9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C901BA2">
      <w:numFmt w:val="bullet"/>
      <w:lvlText w:val="•"/>
      <w:lvlJc w:val="left"/>
      <w:pPr>
        <w:ind w:left="1583" w:hanging="348"/>
      </w:pPr>
      <w:rPr>
        <w:rFonts w:hint="default"/>
        <w:lang w:val="en-US" w:eastAsia="en-US" w:bidi="ar-SA"/>
      </w:rPr>
    </w:lvl>
    <w:lvl w:ilvl="2" w:tplc="656430D0">
      <w:numFmt w:val="bullet"/>
      <w:lvlText w:val="•"/>
      <w:lvlJc w:val="left"/>
      <w:pPr>
        <w:ind w:left="2346" w:hanging="348"/>
      </w:pPr>
      <w:rPr>
        <w:rFonts w:hint="default"/>
        <w:lang w:val="en-US" w:eastAsia="en-US" w:bidi="ar-SA"/>
      </w:rPr>
    </w:lvl>
    <w:lvl w:ilvl="3" w:tplc="E73EB9C6">
      <w:numFmt w:val="bullet"/>
      <w:lvlText w:val="•"/>
      <w:lvlJc w:val="left"/>
      <w:pPr>
        <w:ind w:left="3109" w:hanging="348"/>
      </w:pPr>
      <w:rPr>
        <w:rFonts w:hint="default"/>
        <w:lang w:val="en-US" w:eastAsia="en-US" w:bidi="ar-SA"/>
      </w:rPr>
    </w:lvl>
    <w:lvl w:ilvl="4" w:tplc="960CE058">
      <w:numFmt w:val="bullet"/>
      <w:lvlText w:val="•"/>
      <w:lvlJc w:val="left"/>
      <w:pPr>
        <w:ind w:left="3872" w:hanging="348"/>
      </w:pPr>
      <w:rPr>
        <w:rFonts w:hint="default"/>
        <w:lang w:val="en-US" w:eastAsia="en-US" w:bidi="ar-SA"/>
      </w:rPr>
    </w:lvl>
    <w:lvl w:ilvl="5" w:tplc="4A54DE56">
      <w:numFmt w:val="bullet"/>
      <w:lvlText w:val="•"/>
      <w:lvlJc w:val="left"/>
      <w:pPr>
        <w:ind w:left="4636" w:hanging="348"/>
      </w:pPr>
      <w:rPr>
        <w:rFonts w:hint="default"/>
        <w:lang w:val="en-US" w:eastAsia="en-US" w:bidi="ar-SA"/>
      </w:rPr>
    </w:lvl>
    <w:lvl w:ilvl="6" w:tplc="2BE4297A">
      <w:numFmt w:val="bullet"/>
      <w:lvlText w:val="•"/>
      <w:lvlJc w:val="left"/>
      <w:pPr>
        <w:ind w:left="5399" w:hanging="348"/>
      </w:pPr>
      <w:rPr>
        <w:rFonts w:hint="default"/>
        <w:lang w:val="en-US" w:eastAsia="en-US" w:bidi="ar-SA"/>
      </w:rPr>
    </w:lvl>
    <w:lvl w:ilvl="7" w:tplc="B5D428BE">
      <w:numFmt w:val="bullet"/>
      <w:lvlText w:val="•"/>
      <w:lvlJc w:val="left"/>
      <w:pPr>
        <w:ind w:left="6162" w:hanging="348"/>
      </w:pPr>
      <w:rPr>
        <w:rFonts w:hint="default"/>
        <w:lang w:val="en-US" w:eastAsia="en-US" w:bidi="ar-SA"/>
      </w:rPr>
    </w:lvl>
    <w:lvl w:ilvl="8" w:tplc="5D26EBDC">
      <w:numFmt w:val="bullet"/>
      <w:lvlText w:val="•"/>
      <w:lvlJc w:val="left"/>
      <w:pPr>
        <w:ind w:left="6925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44CA353B"/>
    <w:multiLevelType w:val="hybridMultilevel"/>
    <w:tmpl w:val="CDE8C70A"/>
    <w:lvl w:ilvl="0" w:tplc="4522B51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DE16EC">
      <w:numFmt w:val="bullet"/>
      <w:lvlText w:val="•"/>
      <w:lvlJc w:val="left"/>
      <w:pPr>
        <w:ind w:left="1583" w:hanging="348"/>
      </w:pPr>
      <w:rPr>
        <w:rFonts w:hint="default"/>
        <w:lang w:val="en-US" w:eastAsia="en-US" w:bidi="ar-SA"/>
      </w:rPr>
    </w:lvl>
    <w:lvl w:ilvl="2" w:tplc="E42038DA">
      <w:numFmt w:val="bullet"/>
      <w:lvlText w:val="•"/>
      <w:lvlJc w:val="left"/>
      <w:pPr>
        <w:ind w:left="2346" w:hanging="348"/>
      </w:pPr>
      <w:rPr>
        <w:rFonts w:hint="default"/>
        <w:lang w:val="en-US" w:eastAsia="en-US" w:bidi="ar-SA"/>
      </w:rPr>
    </w:lvl>
    <w:lvl w:ilvl="3" w:tplc="67443D3C">
      <w:numFmt w:val="bullet"/>
      <w:lvlText w:val="•"/>
      <w:lvlJc w:val="left"/>
      <w:pPr>
        <w:ind w:left="3109" w:hanging="348"/>
      </w:pPr>
      <w:rPr>
        <w:rFonts w:hint="default"/>
        <w:lang w:val="en-US" w:eastAsia="en-US" w:bidi="ar-SA"/>
      </w:rPr>
    </w:lvl>
    <w:lvl w:ilvl="4" w:tplc="B82A94AC">
      <w:numFmt w:val="bullet"/>
      <w:lvlText w:val="•"/>
      <w:lvlJc w:val="left"/>
      <w:pPr>
        <w:ind w:left="3872" w:hanging="348"/>
      </w:pPr>
      <w:rPr>
        <w:rFonts w:hint="default"/>
        <w:lang w:val="en-US" w:eastAsia="en-US" w:bidi="ar-SA"/>
      </w:rPr>
    </w:lvl>
    <w:lvl w:ilvl="5" w:tplc="F6607EDC">
      <w:numFmt w:val="bullet"/>
      <w:lvlText w:val="•"/>
      <w:lvlJc w:val="left"/>
      <w:pPr>
        <w:ind w:left="4635" w:hanging="348"/>
      </w:pPr>
      <w:rPr>
        <w:rFonts w:hint="default"/>
        <w:lang w:val="en-US" w:eastAsia="en-US" w:bidi="ar-SA"/>
      </w:rPr>
    </w:lvl>
    <w:lvl w:ilvl="6" w:tplc="59EC3268">
      <w:numFmt w:val="bullet"/>
      <w:lvlText w:val="•"/>
      <w:lvlJc w:val="left"/>
      <w:pPr>
        <w:ind w:left="5398" w:hanging="348"/>
      </w:pPr>
      <w:rPr>
        <w:rFonts w:hint="default"/>
        <w:lang w:val="en-US" w:eastAsia="en-US" w:bidi="ar-SA"/>
      </w:rPr>
    </w:lvl>
    <w:lvl w:ilvl="7" w:tplc="33525FB6">
      <w:numFmt w:val="bullet"/>
      <w:lvlText w:val="•"/>
      <w:lvlJc w:val="left"/>
      <w:pPr>
        <w:ind w:left="6161" w:hanging="348"/>
      </w:pPr>
      <w:rPr>
        <w:rFonts w:hint="default"/>
        <w:lang w:val="en-US" w:eastAsia="en-US" w:bidi="ar-SA"/>
      </w:rPr>
    </w:lvl>
    <w:lvl w:ilvl="8" w:tplc="567C63FA">
      <w:numFmt w:val="bullet"/>
      <w:lvlText w:val="•"/>
      <w:lvlJc w:val="left"/>
      <w:pPr>
        <w:ind w:left="6924" w:hanging="348"/>
      </w:pPr>
      <w:rPr>
        <w:rFonts w:hint="default"/>
        <w:lang w:val="en-US" w:eastAsia="en-US" w:bidi="ar-SA"/>
      </w:rPr>
    </w:lvl>
  </w:abstractNum>
  <w:abstractNum w:abstractNumId="3" w15:restartNumberingAfterBreak="0">
    <w:nsid w:val="48360B93"/>
    <w:multiLevelType w:val="hybridMultilevel"/>
    <w:tmpl w:val="53E2896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B603467"/>
    <w:multiLevelType w:val="hybridMultilevel"/>
    <w:tmpl w:val="FEC206E4"/>
    <w:lvl w:ilvl="0" w:tplc="CE089E2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C5C27CA">
      <w:numFmt w:val="bullet"/>
      <w:lvlText w:val="•"/>
      <w:lvlJc w:val="left"/>
      <w:pPr>
        <w:ind w:left="1583" w:hanging="348"/>
      </w:pPr>
      <w:rPr>
        <w:rFonts w:hint="default"/>
        <w:lang w:val="en-US" w:eastAsia="en-US" w:bidi="ar-SA"/>
      </w:rPr>
    </w:lvl>
    <w:lvl w:ilvl="2" w:tplc="EFFC5902">
      <w:numFmt w:val="bullet"/>
      <w:lvlText w:val="•"/>
      <w:lvlJc w:val="left"/>
      <w:pPr>
        <w:ind w:left="2346" w:hanging="348"/>
      </w:pPr>
      <w:rPr>
        <w:rFonts w:hint="default"/>
        <w:lang w:val="en-US" w:eastAsia="en-US" w:bidi="ar-SA"/>
      </w:rPr>
    </w:lvl>
    <w:lvl w:ilvl="3" w:tplc="3AE6FB54">
      <w:numFmt w:val="bullet"/>
      <w:lvlText w:val="•"/>
      <w:lvlJc w:val="left"/>
      <w:pPr>
        <w:ind w:left="3109" w:hanging="348"/>
      </w:pPr>
      <w:rPr>
        <w:rFonts w:hint="default"/>
        <w:lang w:val="en-US" w:eastAsia="en-US" w:bidi="ar-SA"/>
      </w:rPr>
    </w:lvl>
    <w:lvl w:ilvl="4" w:tplc="68D8B324">
      <w:numFmt w:val="bullet"/>
      <w:lvlText w:val="•"/>
      <w:lvlJc w:val="left"/>
      <w:pPr>
        <w:ind w:left="3872" w:hanging="348"/>
      </w:pPr>
      <w:rPr>
        <w:rFonts w:hint="default"/>
        <w:lang w:val="en-US" w:eastAsia="en-US" w:bidi="ar-SA"/>
      </w:rPr>
    </w:lvl>
    <w:lvl w:ilvl="5" w:tplc="DDA47430">
      <w:numFmt w:val="bullet"/>
      <w:lvlText w:val="•"/>
      <w:lvlJc w:val="left"/>
      <w:pPr>
        <w:ind w:left="4635" w:hanging="348"/>
      </w:pPr>
      <w:rPr>
        <w:rFonts w:hint="default"/>
        <w:lang w:val="en-US" w:eastAsia="en-US" w:bidi="ar-SA"/>
      </w:rPr>
    </w:lvl>
    <w:lvl w:ilvl="6" w:tplc="EAF6A102">
      <w:numFmt w:val="bullet"/>
      <w:lvlText w:val="•"/>
      <w:lvlJc w:val="left"/>
      <w:pPr>
        <w:ind w:left="5398" w:hanging="348"/>
      </w:pPr>
      <w:rPr>
        <w:rFonts w:hint="default"/>
        <w:lang w:val="en-US" w:eastAsia="en-US" w:bidi="ar-SA"/>
      </w:rPr>
    </w:lvl>
    <w:lvl w:ilvl="7" w:tplc="595A658E">
      <w:numFmt w:val="bullet"/>
      <w:lvlText w:val="•"/>
      <w:lvlJc w:val="left"/>
      <w:pPr>
        <w:ind w:left="6161" w:hanging="348"/>
      </w:pPr>
      <w:rPr>
        <w:rFonts w:hint="default"/>
        <w:lang w:val="en-US" w:eastAsia="en-US" w:bidi="ar-SA"/>
      </w:rPr>
    </w:lvl>
    <w:lvl w:ilvl="8" w:tplc="6DDAABF0">
      <w:numFmt w:val="bullet"/>
      <w:lvlText w:val="•"/>
      <w:lvlJc w:val="left"/>
      <w:pPr>
        <w:ind w:left="6924" w:hanging="348"/>
      </w:pPr>
      <w:rPr>
        <w:rFonts w:hint="default"/>
        <w:lang w:val="en-US" w:eastAsia="en-US" w:bidi="ar-SA"/>
      </w:rPr>
    </w:lvl>
  </w:abstractNum>
  <w:abstractNum w:abstractNumId="5" w15:restartNumberingAfterBreak="0">
    <w:nsid w:val="63E47E5F"/>
    <w:multiLevelType w:val="hybridMultilevel"/>
    <w:tmpl w:val="A1ACC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92880"/>
    <w:multiLevelType w:val="hybridMultilevel"/>
    <w:tmpl w:val="F752A7DE"/>
    <w:lvl w:ilvl="0" w:tplc="5A0E466C">
      <w:numFmt w:val="bullet"/>
      <w:lvlText w:val=""/>
      <w:lvlJc w:val="left"/>
      <w:pPr>
        <w:ind w:left="948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5626AA">
      <w:numFmt w:val="bullet"/>
      <w:lvlText w:val="•"/>
      <w:lvlJc w:val="left"/>
      <w:pPr>
        <w:ind w:left="2447" w:hanging="348"/>
      </w:pPr>
      <w:rPr>
        <w:rFonts w:hint="default"/>
        <w:lang w:val="en-US" w:eastAsia="en-US" w:bidi="ar-SA"/>
      </w:rPr>
    </w:lvl>
    <w:lvl w:ilvl="2" w:tplc="8A04205C">
      <w:numFmt w:val="bullet"/>
      <w:lvlText w:val="•"/>
      <w:lvlJc w:val="left"/>
      <w:pPr>
        <w:ind w:left="3955" w:hanging="348"/>
      </w:pPr>
      <w:rPr>
        <w:rFonts w:hint="default"/>
        <w:lang w:val="en-US" w:eastAsia="en-US" w:bidi="ar-SA"/>
      </w:rPr>
    </w:lvl>
    <w:lvl w:ilvl="3" w:tplc="E56CF47E">
      <w:numFmt w:val="bullet"/>
      <w:lvlText w:val="•"/>
      <w:lvlJc w:val="left"/>
      <w:pPr>
        <w:ind w:left="5463" w:hanging="348"/>
      </w:pPr>
      <w:rPr>
        <w:rFonts w:hint="default"/>
        <w:lang w:val="en-US" w:eastAsia="en-US" w:bidi="ar-SA"/>
      </w:rPr>
    </w:lvl>
    <w:lvl w:ilvl="4" w:tplc="433E374C">
      <w:numFmt w:val="bullet"/>
      <w:lvlText w:val="•"/>
      <w:lvlJc w:val="left"/>
      <w:pPr>
        <w:ind w:left="6971" w:hanging="348"/>
      </w:pPr>
      <w:rPr>
        <w:rFonts w:hint="default"/>
        <w:lang w:val="en-US" w:eastAsia="en-US" w:bidi="ar-SA"/>
      </w:rPr>
    </w:lvl>
    <w:lvl w:ilvl="5" w:tplc="C5D03D0C">
      <w:numFmt w:val="bullet"/>
      <w:lvlText w:val="•"/>
      <w:lvlJc w:val="left"/>
      <w:pPr>
        <w:ind w:left="8479" w:hanging="348"/>
      </w:pPr>
      <w:rPr>
        <w:rFonts w:hint="default"/>
        <w:lang w:val="en-US" w:eastAsia="en-US" w:bidi="ar-SA"/>
      </w:rPr>
    </w:lvl>
    <w:lvl w:ilvl="6" w:tplc="5FEEAED2">
      <w:numFmt w:val="bullet"/>
      <w:lvlText w:val="•"/>
      <w:lvlJc w:val="left"/>
      <w:pPr>
        <w:ind w:left="9987" w:hanging="348"/>
      </w:pPr>
      <w:rPr>
        <w:rFonts w:hint="default"/>
        <w:lang w:val="en-US" w:eastAsia="en-US" w:bidi="ar-SA"/>
      </w:rPr>
    </w:lvl>
    <w:lvl w:ilvl="7" w:tplc="58401194">
      <w:numFmt w:val="bullet"/>
      <w:lvlText w:val="•"/>
      <w:lvlJc w:val="left"/>
      <w:pPr>
        <w:ind w:left="11494" w:hanging="348"/>
      </w:pPr>
      <w:rPr>
        <w:rFonts w:hint="default"/>
        <w:lang w:val="en-US" w:eastAsia="en-US" w:bidi="ar-SA"/>
      </w:rPr>
    </w:lvl>
    <w:lvl w:ilvl="8" w:tplc="B82E6172">
      <w:numFmt w:val="bullet"/>
      <w:lvlText w:val="•"/>
      <w:lvlJc w:val="left"/>
      <w:pPr>
        <w:ind w:left="13002" w:hanging="348"/>
      </w:pPr>
      <w:rPr>
        <w:rFonts w:hint="default"/>
        <w:lang w:val="en-US" w:eastAsia="en-US" w:bidi="ar-SA"/>
      </w:rPr>
    </w:lvl>
  </w:abstractNum>
  <w:abstractNum w:abstractNumId="7" w15:restartNumberingAfterBreak="0">
    <w:nsid w:val="79E63C88"/>
    <w:multiLevelType w:val="hybridMultilevel"/>
    <w:tmpl w:val="D58CE32C"/>
    <w:lvl w:ilvl="0" w:tplc="040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660691602">
    <w:abstractNumId w:val="1"/>
  </w:num>
  <w:num w:numId="2" w16cid:durableId="258828511">
    <w:abstractNumId w:val="2"/>
  </w:num>
  <w:num w:numId="3" w16cid:durableId="1988169879">
    <w:abstractNumId w:val="4"/>
  </w:num>
  <w:num w:numId="4" w16cid:durableId="1211067448">
    <w:abstractNumId w:val="6"/>
  </w:num>
  <w:num w:numId="5" w16cid:durableId="716663067">
    <w:abstractNumId w:val="0"/>
  </w:num>
  <w:num w:numId="6" w16cid:durableId="789713462">
    <w:abstractNumId w:val="3"/>
  </w:num>
  <w:num w:numId="7" w16cid:durableId="573206178">
    <w:abstractNumId w:val="7"/>
  </w:num>
  <w:num w:numId="8" w16cid:durableId="1924872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546"/>
    <w:rsid w:val="00010DFF"/>
    <w:rsid w:val="00031450"/>
    <w:rsid w:val="00040A24"/>
    <w:rsid w:val="00053970"/>
    <w:rsid w:val="001C36F5"/>
    <w:rsid w:val="00240618"/>
    <w:rsid w:val="002D2F97"/>
    <w:rsid w:val="003B705E"/>
    <w:rsid w:val="00473A62"/>
    <w:rsid w:val="00507686"/>
    <w:rsid w:val="00575546"/>
    <w:rsid w:val="0057582F"/>
    <w:rsid w:val="00750199"/>
    <w:rsid w:val="00790185"/>
    <w:rsid w:val="007D56B7"/>
    <w:rsid w:val="00822BFE"/>
    <w:rsid w:val="008F7A95"/>
    <w:rsid w:val="009B60F2"/>
    <w:rsid w:val="009F6394"/>
    <w:rsid w:val="009F67B5"/>
    <w:rsid w:val="00A372B8"/>
    <w:rsid w:val="00A86BC1"/>
    <w:rsid w:val="00B14097"/>
    <w:rsid w:val="00CF6433"/>
    <w:rsid w:val="00DA3553"/>
    <w:rsid w:val="00DE695E"/>
    <w:rsid w:val="00EB5D6C"/>
    <w:rsid w:val="00F0754A"/>
    <w:rsid w:val="00F470FF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2D7C91"/>
  <w15:docId w15:val="{C0389388-FFB4-4895-97CB-4438246D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4"/>
      <w:ind w:left="1723" w:right="207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936" w:hanging="348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footnote text"/>
    <w:basedOn w:val="a"/>
    <w:link w:val="a7"/>
    <w:uiPriority w:val="99"/>
    <w:semiHidden/>
    <w:unhideWhenUsed/>
    <w:rsid w:val="00040A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0A24"/>
    <w:rPr>
      <w:rFonts w:ascii="Sylfaen" w:eastAsia="Sylfaen" w:hAnsi="Sylfaen" w:cs="Sylfae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051E-4C24-4478-B321-CA50B31B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Mtawmindeli-Eka</cp:lastModifiedBy>
  <cp:revision>17</cp:revision>
  <dcterms:created xsi:type="dcterms:W3CDTF">2023-11-09T06:33:00Z</dcterms:created>
  <dcterms:modified xsi:type="dcterms:W3CDTF">2023-12-08T07:19:00Z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2023-11-09T00:00:00Z</vt:filetime>
  </property>
</Properties>
</file>